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3A" w:rsidRPr="00C85EAA" w:rsidRDefault="00BC1D3A" w:rsidP="00BC1D3A">
      <w:pPr>
        <w:jc w:val="center"/>
        <w:rPr>
          <w:sz w:val="28"/>
        </w:rPr>
      </w:pPr>
      <w:r w:rsidRPr="00C85EAA">
        <w:rPr>
          <w:sz w:val="28"/>
        </w:rPr>
        <w:t>СОВЕТ ДЕПУТАТОВ</w:t>
      </w:r>
    </w:p>
    <w:p w:rsidR="00C43198" w:rsidRDefault="00CE2366" w:rsidP="00BC1D3A">
      <w:pPr>
        <w:jc w:val="center"/>
        <w:rPr>
          <w:sz w:val="28"/>
        </w:rPr>
      </w:pPr>
      <w:r>
        <w:rPr>
          <w:sz w:val="28"/>
        </w:rPr>
        <w:t>СТАРОГОРОДСКОГО</w:t>
      </w:r>
      <w:r w:rsidR="00C43198">
        <w:rPr>
          <w:sz w:val="28"/>
        </w:rPr>
        <w:t xml:space="preserve"> СЕЛЬСКОГО ПОСЕЛЕНИЯ </w:t>
      </w:r>
    </w:p>
    <w:p w:rsidR="00BC1D3A" w:rsidRPr="00C85EAA" w:rsidRDefault="001E08A9" w:rsidP="00BC1D3A">
      <w:pPr>
        <w:jc w:val="center"/>
        <w:rPr>
          <w:sz w:val="28"/>
        </w:rPr>
      </w:pPr>
      <w:r>
        <w:rPr>
          <w:sz w:val="28"/>
        </w:rPr>
        <w:t>ТЕМНИКОВСКОГО</w:t>
      </w:r>
      <w:r w:rsidR="00BC1D3A" w:rsidRPr="00C85EAA">
        <w:rPr>
          <w:sz w:val="28"/>
        </w:rPr>
        <w:t xml:space="preserve"> МУНИЦИПАЛЬНОГО РАЙОНА</w:t>
      </w:r>
    </w:p>
    <w:p w:rsidR="00BC1D3A" w:rsidRPr="00C85EAA" w:rsidRDefault="00BC1D3A" w:rsidP="00BC1D3A">
      <w:pPr>
        <w:jc w:val="center"/>
        <w:rPr>
          <w:sz w:val="28"/>
        </w:rPr>
      </w:pPr>
      <w:r w:rsidRPr="00C85EAA">
        <w:rPr>
          <w:sz w:val="28"/>
        </w:rPr>
        <w:t>РЕСПУБЛИКИ  МОРДОВИЯ</w:t>
      </w:r>
    </w:p>
    <w:p w:rsidR="00BC1D3A" w:rsidRPr="00BC1D3A" w:rsidRDefault="00BC1D3A" w:rsidP="00BC1D3A">
      <w:pPr>
        <w:jc w:val="center"/>
        <w:rPr>
          <w:b/>
          <w:sz w:val="28"/>
        </w:rPr>
      </w:pPr>
    </w:p>
    <w:p w:rsidR="00BC1D3A" w:rsidRPr="00E93305" w:rsidRDefault="00BC1D3A" w:rsidP="00BC1D3A">
      <w:pPr>
        <w:jc w:val="center"/>
        <w:rPr>
          <w:b/>
          <w:sz w:val="32"/>
          <w:szCs w:val="32"/>
        </w:rPr>
      </w:pPr>
      <w:proofErr w:type="gramStart"/>
      <w:r w:rsidRPr="00E93305">
        <w:rPr>
          <w:b/>
          <w:sz w:val="32"/>
          <w:szCs w:val="32"/>
        </w:rPr>
        <w:t>Р</w:t>
      </w:r>
      <w:proofErr w:type="gramEnd"/>
      <w:r w:rsidRPr="00E93305">
        <w:rPr>
          <w:b/>
          <w:sz w:val="32"/>
          <w:szCs w:val="32"/>
        </w:rPr>
        <w:t xml:space="preserve"> Е Ш Е Н И Е</w:t>
      </w:r>
    </w:p>
    <w:p w:rsidR="00BC1D3A" w:rsidRPr="00BC1D3A" w:rsidRDefault="00BC1D3A" w:rsidP="00BC1D3A">
      <w:pPr>
        <w:jc w:val="center"/>
        <w:rPr>
          <w:b/>
          <w:sz w:val="28"/>
        </w:rPr>
      </w:pPr>
    </w:p>
    <w:p w:rsidR="00BC1D3A" w:rsidRPr="00C85EAA" w:rsidRDefault="00A52788" w:rsidP="00267508">
      <w:pPr>
        <w:rPr>
          <w:sz w:val="28"/>
        </w:rPr>
      </w:pPr>
      <w:r>
        <w:rPr>
          <w:sz w:val="28"/>
        </w:rPr>
        <w:t>2</w:t>
      </w:r>
      <w:r w:rsidR="00F56D7D">
        <w:rPr>
          <w:sz w:val="28"/>
        </w:rPr>
        <w:t>9</w:t>
      </w:r>
      <w:r w:rsidR="00E1711A">
        <w:rPr>
          <w:sz w:val="28"/>
        </w:rPr>
        <w:t xml:space="preserve"> ма</w:t>
      </w:r>
      <w:r>
        <w:rPr>
          <w:sz w:val="28"/>
        </w:rPr>
        <w:t>я</w:t>
      </w:r>
      <w:r w:rsidR="00BC1D3A" w:rsidRPr="00C85EAA">
        <w:rPr>
          <w:sz w:val="28"/>
        </w:rPr>
        <w:t xml:space="preserve"> 202</w:t>
      </w:r>
      <w:r w:rsidR="00E93305">
        <w:rPr>
          <w:sz w:val="28"/>
        </w:rPr>
        <w:t>5</w:t>
      </w:r>
      <w:r w:rsidR="00BC1D3A" w:rsidRPr="00C85EAA">
        <w:rPr>
          <w:sz w:val="28"/>
        </w:rPr>
        <w:t xml:space="preserve"> г.                                                                </w:t>
      </w:r>
      <w:r w:rsidR="00CE2366">
        <w:rPr>
          <w:sz w:val="28"/>
        </w:rPr>
        <w:t xml:space="preserve">                                   №</w:t>
      </w:r>
      <w:r w:rsidR="00E93305">
        <w:rPr>
          <w:sz w:val="28"/>
        </w:rPr>
        <w:t>1</w:t>
      </w:r>
      <w:r w:rsidR="00CE2366">
        <w:rPr>
          <w:sz w:val="28"/>
        </w:rPr>
        <w:t>36</w:t>
      </w:r>
    </w:p>
    <w:p w:rsidR="00BC1D3A" w:rsidRPr="00BC1D3A" w:rsidRDefault="00BC1D3A" w:rsidP="00BC1D3A">
      <w:pPr>
        <w:jc w:val="center"/>
        <w:rPr>
          <w:b/>
          <w:sz w:val="28"/>
        </w:rPr>
      </w:pPr>
    </w:p>
    <w:p w:rsidR="00BC1D3A" w:rsidRPr="00BC1D3A" w:rsidRDefault="00CE2366" w:rsidP="00BC1D3A">
      <w:pPr>
        <w:jc w:val="center"/>
        <w:rPr>
          <w:b/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тарый</w:t>
      </w:r>
      <w:proofErr w:type="spellEnd"/>
      <w:r>
        <w:rPr>
          <w:sz w:val="28"/>
        </w:rPr>
        <w:t xml:space="preserve"> Город</w:t>
      </w:r>
    </w:p>
    <w:p w:rsidR="00BC1D3A" w:rsidRDefault="00BC1D3A" w:rsidP="00BC1D3A">
      <w:pPr>
        <w:jc w:val="center"/>
        <w:rPr>
          <w:b/>
          <w:sz w:val="28"/>
        </w:rPr>
      </w:pPr>
    </w:p>
    <w:p w:rsidR="00AF6CDF" w:rsidRPr="00BC1D3A" w:rsidRDefault="00AF6CDF" w:rsidP="00BC1D3A">
      <w:pPr>
        <w:jc w:val="center"/>
        <w:rPr>
          <w:b/>
          <w:sz w:val="28"/>
        </w:rPr>
      </w:pPr>
    </w:p>
    <w:p w:rsidR="00521552" w:rsidRDefault="00EC0288" w:rsidP="000D2186">
      <w:pPr>
        <w:jc w:val="center"/>
        <w:rPr>
          <w:b/>
          <w:sz w:val="28"/>
          <w:szCs w:val="24"/>
        </w:rPr>
      </w:pPr>
      <w:bookmarkStart w:id="0" w:name="sub_161"/>
      <w:r>
        <w:rPr>
          <w:b/>
          <w:sz w:val="28"/>
          <w:szCs w:val="24"/>
        </w:rPr>
        <w:t>«</w:t>
      </w:r>
      <w:r w:rsidR="000D2186" w:rsidRPr="00F17405">
        <w:rPr>
          <w:b/>
          <w:sz w:val="28"/>
          <w:szCs w:val="24"/>
        </w:rPr>
        <w:t xml:space="preserve">Об </w:t>
      </w:r>
      <w:r w:rsidR="00521552">
        <w:rPr>
          <w:b/>
          <w:sz w:val="28"/>
          <w:szCs w:val="24"/>
        </w:rPr>
        <w:t xml:space="preserve">утверждении </w:t>
      </w:r>
    </w:p>
    <w:p w:rsidR="000D2186" w:rsidRDefault="00521552" w:rsidP="000D218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Положения об </w:t>
      </w:r>
      <w:r w:rsidR="000D2186" w:rsidRPr="00F17405">
        <w:rPr>
          <w:b/>
          <w:sz w:val="28"/>
          <w:szCs w:val="24"/>
        </w:rPr>
        <w:t xml:space="preserve">оплате труда выборного должностного лица и </w:t>
      </w:r>
    </w:p>
    <w:p w:rsidR="000D2186" w:rsidRPr="00F17405" w:rsidRDefault="000D2186" w:rsidP="000D2186">
      <w:pPr>
        <w:jc w:val="center"/>
        <w:rPr>
          <w:b/>
          <w:sz w:val="28"/>
          <w:szCs w:val="24"/>
        </w:rPr>
      </w:pPr>
      <w:r w:rsidRPr="00F17405">
        <w:rPr>
          <w:b/>
          <w:sz w:val="28"/>
          <w:szCs w:val="24"/>
        </w:rPr>
        <w:t>муниципальных служащих администрации</w:t>
      </w:r>
      <w:r w:rsidR="00521552">
        <w:rPr>
          <w:b/>
          <w:sz w:val="28"/>
          <w:szCs w:val="24"/>
        </w:rPr>
        <w:t xml:space="preserve"> </w:t>
      </w:r>
      <w:proofErr w:type="spellStart"/>
      <w:r w:rsidR="00CE2366">
        <w:rPr>
          <w:b/>
          <w:sz w:val="28"/>
          <w:szCs w:val="28"/>
        </w:rPr>
        <w:t>Старогородского</w:t>
      </w:r>
      <w:proofErr w:type="spellEnd"/>
      <w:r w:rsidR="00521552" w:rsidRPr="00521552">
        <w:rPr>
          <w:b/>
          <w:sz w:val="28"/>
          <w:szCs w:val="28"/>
        </w:rPr>
        <w:t xml:space="preserve"> сельского поселения</w:t>
      </w:r>
      <w:r w:rsidR="0052155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4"/>
        </w:rPr>
        <w:t>Темниковского</w:t>
      </w:r>
      <w:proofErr w:type="spellEnd"/>
      <w:r w:rsidRPr="00F17405">
        <w:rPr>
          <w:b/>
          <w:sz w:val="28"/>
          <w:szCs w:val="24"/>
        </w:rPr>
        <w:t xml:space="preserve"> муниципального района</w:t>
      </w:r>
      <w:r w:rsidR="00EC0288">
        <w:rPr>
          <w:b/>
          <w:sz w:val="28"/>
          <w:szCs w:val="24"/>
        </w:rPr>
        <w:t>»</w:t>
      </w:r>
    </w:p>
    <w:p w:rsidR="000D2186" w:rsidRPr="00F17405" w:rsidRDefault="000D2186" w:rsidP="000D2186">
      <w:pPr>
        <w:ind w:firstLine="900"/>
        <w:rPr>
          <w:b/>
          <w:sz w:val="28"/>
          <w:szCs w:val="24"/>
        </w:rPr>
      </w:pPr>
    </w:p>
    <w:p w:rsidR="000D2186" w:rsidRPr="00F17405" w:rsidRDefault="000D2186" w:rsidP="000D2186">
      <w:pPr>
        <w:ind w:firstLine="900"/>
        <w:jc w:val="both"/>
        <w:rPr>
          <w:sz w:val="28"/>
          <w:szCs w:val="24"/>
        </w:rPr>
      </w:pPr>
      <w:r w:rsidRPr="00F17405">
        <w:rPr>
          <w:b/>
          <w:sz w:val="28"/>
          <w:szCs w:val="24"/>
        </w:rPr>
        <w:br/>
      </w:r>
      <w:r>
        <w:rPr>
          <w:b/>
          <w:sz w:val="28"/>
          <w:szCs w:val="24"/>
        </w:rPr>
        <w:t xml:space="preserve">          </w:t>
      </w:r>
      <w:r w:rsidRPr="00F17405">
        <w:rPr>
          <w:sz w:val="28"/>
          <w:szCs w:val="24"/>
        </w:rPr>
        <w:t>Руководствуясь частью 2 статьи 22 Федерального закона «О муниципальной службе</w:t>
      </w:r>
      <w:r>
        <w:rPr>
          <w:sz w:val="28"/>
          <w:szCs w:val="24"/>
        </w:rPr>
        <w:t xml:space="preserve"> </w:t>
      </w:r>
      <w:r w:rsidRPr="00F17405">
        <w:rPr>
          <w:sz w:val="28"/>
          <w:szCs w:val="24"/>
        </w:rPr>
        <w:t>в Российской Федерации», статьей 8.1 Закона Республики Мордовия</w:t>
      </w:r>
      <w:r>
        <w:rPr>
          <w:sz w:val="28"/>
          <w:szCs w:val="24"/>
        </w:rPr>
        <w:t xml:space="preserve"> </w:t>
      </w:r>
      <w:r w:rsidRPr="00F17405">
        <w:rPr>
          <w:sz w:val="28"/>
          <w:szCs w:val="24"/>
        </w:rPr>
        <w:t>от 08.06.2007 г.</w:t>
      </w:r>
      <w:r>
        <w:rPr>
          <w:sz w:val="28"/>
          <w:szCs w:val="24"/>
        </w:rPr>
        <w:t xml:space="preserve"> </w:t>
      </w:r>
      <w:r w:rsidRPr="00F17405">
        <w:rPr>
          <w:sz w:val="28"/>
          <w:szCs w:val="24"/>
        </w:rPr>
        <w:t>№ 48-З «О регулировании отношений в сфере муниципальной службы»</w:t>
      </w:r>
      <w:r>
        <w:rPr>
          <w:sz w:val="28"/>
          <w:szCs w:val="24"/>
        </w:rPr>
        <w:t xml:space="preserve"> </w:t>
      </w:r>
      <w:r w:rsidRPr="00F17405">
        <w:rPr>
          <w:sz w:val="28"/>
          <w:szCs w:val="24"/>
        </w:rPr>
        <w:t xml:space="preserve">и Уставом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 w:rsidR="00521552">
        <w:rPr>
          <w:sz w:val="28"/>
          <w:szCs w:val="28"/>
        </w:rPr>
        <w:t xml:space="preserve"> сельского поселения</w:t>
      </w:r>
      <w:r w:rsidR="00521552"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Темниковского</w:t>
      </w:r>
      <w:proofErr w:type="spellEnd"/>
      <w:r w:rsidRPr="00F17405">
        <w:rPr>
          <w:sz w:val="28"/>
          <w:szCs w:val="24"/>
        </w:rPr>
        <w:t xml:space="preserve"> муниципального района, Совет депутатов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 w:rsidR="00521552">
        <w:rPr>
          <w:sz w:val="28"/>
          <w:szCs w:val="28"/>
        </w:rPr>
        <w:t xml:space="preserve"> сельского поселения</w:t>
      </w:r>
      <w:r w:rsidR="00521552"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Темниковского</w:t>
      </w:r>
      <w:proofErr w:type="spellEnd"/>
      <w:r w:rsidRPr="00F17405">
        <w:rPr>
          <w:sz w:val="28"/>
          <w:szCs w:val="24"/>
        </w:rPr>
        <w:t xml:space="preserve"> муниципального района</w:t>
      </w:r>
      <w:r>
        <w:rPr>
          <w:sz w:val="28"/>
          <w:szCs w:val="24"/>
        </w:rPr>
        <w:t xml:space="preserve"> </w:t>
      </w:r>
      <w:bookmarkStart w:id="1" w:name="sub_1"/>
      <w:r w:rsidRPr="00F17405">
        <w:rPr>
          <w:sz w:val="28"/>
          <w:szCs w:val="24"/>
        </w:rPr>
        <w:t>решил:</w:t>
      </w:r>
    </w:p>
    <w:bookmarkEnd w:id="1"/>
    <w:p w:rsidR="000D2186" w:rsidRPr="00F17405" w:rsidRDefault="000D2186" w:rsidP="000D2186">
      <w:pPr>
        <w:ind w:firstLine="709"/>
        <w:jc w:val="both"/>
        <w:rPr>
          <w:sz w:val="28"/>
          <w:szCs w:val="24"/>
        </w:rPr>
      </w:pPr>
      <w:r w:rsidRPr="00F17405">
        <w:rPr>
          <w:sz w:val="28"/>
          <w:szCs w:val="24"/>
        </w:rPr>
        <w:t xml:space="preserve">1. Утвердить Положение об оплате труда выборного должностного лица и муниципальных служащих администрации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 w:rsidR="007A057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4"/>
        </w:rPr>
        <w:t>Темниковского</w:t>
      </w:r>
      <w:proofErr w:type="spellEnd"/>
      <w:r w:rsidRPr="00F17405">
        <w:rPr>
          <w:sz w:val="28"/>
          <w:szCs w:val="24"/>
        </w:rPr>
        <w:t xml:space="preserve"> муниципального района (Приложение).</w:t>
      </w:r>
    </w:p>
    <w:p w:rsidR="000D2186" w:rsidRPr="006C47EA" w:rsidRDefault="000D2186" w:rsidP="000D2186">
      <w:pPr>
        <w:jc w:val="both"/>
        <w:rPr>
          <w:sz w:val="28"/>
          <w:szCs w:val="28"/>
          <w:highlight w:val="yellow"/>
        </w:rPr>
      </w:pPr>
      <w:r>
        <w:rPr>
          <w:sz w:val="28"/>
          <w:szCs w:val="24"/>
        </w:rPr>
        <w:t xml:space="preserve">         </w:t>
      </w:r>
      <w:r w:rsidRPr="00F17405">
        <w:rPr>
          <w:sz w:val="28"/>
          <w:szCs w:val="24"/>
        </w:rPr>
        <w:t xml:space="preserve">2. </w:t>
      </w:r>
      <w:r>
        <w:rPr>
          <w:sz w:val="28"/>
          <w:szCs w:val="24"/>
        </w:rPr>
        <w:t>Признать</w:t>
      </w:r>
      <w:r w:rsidRPr="00F17405">
        <w:rPr>
          <w:sz w:val="28"/>
          <w:szCs w:val="24"/>
        </w:rPr>
        <w:t xml:space="preserve"> утратившим силу решение Совета депутатов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 w:rsidR="00521552">
        <w:rPr>
          <w:sz w:val="28"/>
          <w:szCs w:val="28"/>
        </w:rPr>
        <w:t xml:space="preserve"> сельского поселения</w:t>
      </w:r>
      <w:r w:rsidR="00521552"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Темниковского</w:t>
      </w:r>
      <w:proofErr w:type="spellEnd"/>
      <w:r w:rsidRPr="00F17405">
        <w:rPr>
          <w:sz w:val="28"/>
          <w:szCs w:val="24"/>
        </w:rPr>
        <w:t xml:space="preserve"> муниципального района от </w:t>
      </w:r>
      <w:r w:rsidR="00EC0288">
        <w:rPr>
          <w:sz w:val="28"/>
          <w:szCs w:val="24"/>
        </w:rPr>
        <w:t>26 декабря</w:t>
      </w:r>
      <w:r w:rsidRPr="00F17405">
        <w:rPr>
          <w:sz w:val="28"/>
          <w:szCs w:val="24"/>
        </w:rPr>
        <w:t xml:space="preserve"> 201</w:t>
      </w:r>
      <w:r w:rsidR="00EC0288">
        <w:rPr>
          <w:sz w:val="28"/>
          <w:szCs w:val="24"/>
        </w:rPr>
        <w:t>7</w:t>
      </w:r>
      <w:r w:rsidRPr="00F17405">
        <w:rPr>
          <w:sz w:val="28"/>
          <w:szCs w:val="24"/>
        </w:rPr>
        <w:t xml:space="preserve"> года № </w:t>
      </w:r>
      <w:r w:rsidR="00EC0288">
        <w:rPr>
          <w:sz w:val="28"/>
          <w:szCs w:val="24"/>
        </w:rPr>
        <w:t xml:space="preserve"> 41-а</w:t>
      </w:r>
      <w:r w:rsidRPr="00F17405">
        <w:rPr>
          <w:sz w:val="28"/>
          <w:szCs w:val="24"/>
        </w:rPr>
        <w:t xml:space="preserve"> </w:t>
      </w:r>
      <w:r>
        <w:rPr>
          <w:sz w:val="28"/>
          <w:szCs w:val="24"/>
        </w:rPr>
        <w:t>«</w:t>
      </w:r>
      <w:r w:rsidRPr="00963278">
        <w:rPr>
          <w:sz w:val="28"/>
          <w:szCs w:val="24"/>
        </w:rPr>
        <w:t xml:space="preserve">Об </w:t>
      </w:r>
      <w:r>
        <w:rPr>
          <w:sz w:val="28"/>
          <w:szCs w:val="24"/>
        </w:rPr>
        <w:t xml:space="preserve">утверждении положения об </w:t>
      </w:r>
      <w:r w:rsidRPr="00963278">
        <w:rPr>
          <w:sz w:val="28"/>
          <w:szCs w:val="24"/>
        </w:rPr>
        <w:t>оплате труда должностн</w:t>
      </w:r>
      <w:r>
        <w:rPr>
          <w:sz w:val="28"/>
          <w:szCs w:val="24"/>
        </w:rPr>
        <w:t>ых</w:t>
      </w:r>
      <w:r w:rsidRPr="00963278">
        <w:rPr>
          <w:sz w:val="28"/>
          <w:szCs w:val="24"/>
        </w:rPr>
        <w:t xml:space="preserve"> лиц и муниципальных служащих администрации</w:t>
      </w:r>
      <w:r>
        <w:rPr>
          <w:sz w:val="28"/>
          <w:szCs w:val="24"/>
        </w:rPr>
        <w:t xml:space="preserve"> </w:t>
      </w:r>
      <w:proofErr w:type="spellStart"/>
      <w:r w:rsidR="00CE2366">
        <w:rPr>
          <w:sz w:val="28"/>
          <w:szCs w:val="24"/>
        </w:rPr>
        <w:t>Старогородского</w:t>
      </w:r>
      <w:proofErr w:type="spellEnd"/>
      <w:r>
        <w:rPr>
          <w:sz w:val="28"/>
          <w:szCs w:val="24"/>
        </w:rPr>
        <w:t xml:space="preserve"> сельского поселения </w:t>
      </w:r>
      <w:proofErr w:type="spellStart"/>
      <w:r w:rsidRPr="00963278">
        <w:rPr>
          <w:sz w:val="28"/>
          <w:szCs w:val="24"/>
        </w:rPr>
        <w:t>Темниковского</w:t>
      </w:r>
      <w:proofErr w:type="spellEnd"/>
      <w:r w:rsidRPr="00963278">
        <w:rPr>
          <w:sz w:val="28"/>
          <w:szCs w:val="24"/>
        </w:rPr>
        <w:t xml:space="preserve"> муниципального района</w:t>
      </w:r>
      <w:r>
        <w:rPr>
          <w:sz w:val="28"/>
          <w:szCs w:val="28"/>
        </w:rPr>
        <w:t>»</w:t>
      </w:r>
      <w:r w:rsidRPr="006C47EA">
        <w:rPr>
          <w:sz w:val="28"/>
          <w:szCs w:val="28"/>
        </w:rPr>
        <w:t>.</w:t>
      </w:r>
    </w:p>
    <w:p w:rsidR="00AF6CDF" w:rsidRDefault="000D2186" w:rsidP="000D2186">
      <w:pPr>
        <w:jc w:val="both"/>
        <w:rPr>
          <w:sz w:val="28"/>
        </w:rPr>
      </w:pPr>
      <w:r>
        <w:rPr>
          <w:sz w:val="28"/>
          <w:szCs w:val="24"/>
        </w:rPr>
        <w:t xml:space="preserve">        </w:t>
      </w:r>
      <w:r w:rsidRPr="00F17405">
        <w:rPr>
          <w:sz w:val="28"/>
          <w:szCs w:val="24"/>
        </w:rPr>
        <w:t>3.</w:t>
      </w:r>
      <w:r>
        <w:rPr>
          <w:sz w:val="28"/>
          <w:szCs w:val="24"/>
        </w:rPr>
        <w:t xml:space="preserve"> </w:t>
      </w:r>
      <w:r w:rsidRPr="00F17405">
        <w:rPr>
          <w:sz w:val="28"/>
          <w:szCs w:val="24"/>
        </w:rPr>
        <w:t>Настоящее решение</w:t>
      </w:r>
      <w:r>
        <w:rPr>
          <w:sz w:val="28"/>
          <w:szCs w:val="24"/>
        </w:rPr>
        <w:t xml:space="preserve"> вступает в силу после его официального опубликования и распространяет свое действие на правоотношения с 1 мая 2025 года.</w:t>
      </w:r>
    </w:p>
    <w:p w:rsidR="00AF6CDF" w:rsidRPr="002E5DE1" w:rsidRDefault="00AF6CDF" w:rsidP="00AF6CDF">
      <w:pPr>
        <w:jc w:val="both"/>
        <w:rPr>
          <w:sz w:val="28"/>
          <w:szCs w:val="28"/>
        </w:rPr>
      </w:pPr>
    </w:p>
    <w:bookmarkEnd w:id="0"/>
    <w:p w:rsidR="00DD68CA" w:rsidRDefault="00DD68CA" w:rsidP="00AC3795">
      <w:pPr>
        <w:jc w:val="both"/>
        <w:rPr>
          <w:b/>
          <w:color w:val="000000"/>
          <w:sz w:val="28"/>
          <w:szCs w:val="28"/>
        </w:rPr>
      </w:pPr>
    </w:p>
    <w:p w:rsidR="000D2186" w:rsidRPr="008277F2" w:rsidRDefault="000D2186" w:rsidP="00AC3795">
      <w:pPr>
        <w:jc w:val="both"/>
        <w:rPr>
          <w:b/>
          <w:color w:val="000000"/>
          <w:sz w:val="28"/>
          <w:szCs w:val="28"/>
        </w:rPr>
      </w:pPr>
    </w:p>
    <w:p w:rsidR="00471889" w:rsidRDefault="005248E7" w:rsidP="00F25508">
      <w:pPr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F25508">
        <w:rPr>
          <w:sz w:val="28"/>
          <w:szCs w:val="28"/>
        </w:rPr>
        <w:t>ь</w:t>
      </w:r>
      <w:r w:rsidR="003D5A89" w:rsidRPr="003D5A89">
        <w:rPr>
          <w:color w:val="000000"/>
          <w:sz w:val="28"/>
          <w:szCs w:val="28"/>
        </w:rPr>
        <w:t xml:space="preserve"> </w:t>
      </w:r>
      <w:r w:rsidR="003D5A89" w:rsidRPr="002E5DE1">
        <w:rPr>
          <w:color w:val="000000"/>
          <w:sz w:val="28"/>
          <w:szCs w:val="28"/>
        </w:rPr>
        <w:t>Совета депутатов</w:t>
      </w:r>
      <w:r w:rsidR="00F25508">
        <w:rPr>
          <w:sz w:val="28"/>
          <w:szCs w:val="28"/>
        </w:rPr>
        <w:t xml:space="preserve">                          </w:t>
      </w:r>
      <w:r w:rsidR="000B0A6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</w:t>
      </w:r>
      <w:r w:rsidR="00EC0288">
        <w:rPr>
          <w:sz w:val="28"/>
          <w:szCs w:val="28"/>
        </w:rPr>
        <w:t xml:space="preserve">          </w:t>
      </w:r>
      <w:proofErr w:type="spellStart"/>
      <w:r w:rsidR="00EC0288">
        <w:rPr>
          <w:sz w:val="28"/>
          <w:szCs w:val="28"/>
        </w:rPr>
        <w:t>Хозин</w:t>
      </w:r>
      <w:proofErr w:type="spellEnd"/>
      <w:r w:rsidR="00EC0288">
        <w:rPr>
          <w:sz w:val="28"/>
          <w:szCs w:val="28"/>
        </w:rPr>
        <w:t xml:space="preserve"> Р.Ш.</w:t>
      </w:r>
    </w:p>
    <w:p w:rsidR="000D2186" w:rsidRDefault="000D2186" w:rsidP="00F25508">
      <w:pPr>
        <w:rPr>
          <w:sz w:val="28"/>
          <w:szCs w:val="28"/>
        </w:rPr>
      </w:pPr>
    </w:p>
    <w:p w:rsidR="000D2186" w:rsidRDefault="000D2186" w:rsidP="00F25508">
      <w:pPr>
        <w:rPr>
          <w:sz w:val="28"/>
          <w:szCs w:val="28"/>
        </w:rPr>
      </w:pPr>
    </w:p>
    <w:p w:rsidR="000D2186" w:rsidRDefault="000D2186" w:rsidP="00F25508">
      <w:pPr>
        <w:rPr>
          <w:sz w:val="28"/>
          <w:szCs w:val="28"/>
        </w:rPr>
      </w:pPr>
    </w:p>
    <w:p w:rsidR="000D2186" w:rsidRDefault="000D2186" w:rsidP="00F25508">
      <w:pPr>
        <w:rPr>
          <w:sz w:val="28"/>
          <w:szCs w:val="28"/>
        </w:rPr>
      </w:pPr>
    </w:p>
    <w:p w:rsidR="000D2186" w:rsidRDefault="000D2186" w:rsidP="00F25508">
      <w:pPr>
        <w:rPr>
          <w:sz w:val="28"/>
          <w:szCs w:val="28"/>
        </w:rPr>
      </w:pPr>
    </w:p>
    <w:p w:rsidR="000D2186" w:rsidRDefault="000D2186" w:rsidP="00F25508">
      <w:pPr>
        <w:rPr>
          <w:sz w:val="28"/>
          <w:szCs w:val="28"/>
        </w:rPr>
      </w:pPr>
    </w:p>
    <w:p w:rsidR="000D2186" w:rsidRDefault="000D2186" w:rsidP="00F25508">
      <w:pPr>
        <w:rPr>
          <w:sz w:val="28"/>
          <w:szCs w:val="28"/>
        </w:rPr>
      </w:pPr>
    </w:p>
    <w:p w:rsidR="000D2186" w:rsidRDefault="000D2186" w:rsidP="00F25508">
      <w:pPr>
        <w:rPr>
          <w:sz w:val="28"/>
          <w:szCs w:val="28"/>
        </w:rPr>
      </w:pPr>
    </w:p>
    <w:p w:rsidR="000D2186" w:rsidRDefault="000D2186" w:rsidP="000D2186">
      <w:pPr>
        <w:ind w:left="5103" w:firstLine="8"/>
        <w:jc w:val="right"/>
        <w:outlineLvl w:val="0"/>
        <w:rPr>
          <w:sz w:val="28"/>
          <w:szCs w:val="28"/>
        </w:rPr>
      </w:pPr>
    </w:p>
    <w:p w:rsidR="000D2186" w:rsidRPr="00F17405" w:rsidRDefault="000D2186" w:rsidP="000D2186">
      <w:pPr>
        <w:ind w:left="5103" w:firstLine="8"/>
        <w:jc w:val="right"/>
        <w:outlineLvl w:val="0"/>
        <w:rPr>
          <w:sz w:val="28"/>
          <w:szCs w:val="28"/>
        </w:rPr>
      </w:pPr>
      <w:r w:rsidRPr="00F17405">
        <w:rPr>
          <w:sz w:val="28"/>
          <w:szCs w:val="28"/>
        </w:rPr>
        <w:t>Приложение</w:t>
      </w:r>
    </w:p>
    <w:p w:rsidR="000D2186" w:rsidRPr="00F17405" w:rsidRDefault="000D2186" w:rsidP="000D2186">
      <w:pPr>
        <w:ind w:left="5103" w:firstLine="8"/>
        <w:jc w:val="right"/>
        <w:rPr>
          <w:sz w:val="28"/>
          <w:szCs w:val="28"/>
        </w:rPr>
      </w:pPr>
      <w:r w:rsidRPr="00F17405">
        <w:rPr>
          <w:sz w:val="28"/>
          <w:szCs w:val="28"/>
        </w:rPr>
        <w:t>к решению Совета депутатов</w:t>
      </w:r>
    </w:p>
    <w:p w:rsidR="000D2186" w:rsidRPr="00F17405" w:rsidRDefault="000D2186" w:rsidP="000D2186">
      <w:pPr>
        <w:ind w:left="5103" w:firstLine="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Темниковского</w:t>
      </w:r>
      <w:proofErr w:type="spellEnd"/>
      <w:r w:rsidRPr="00F1740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F17405">
        <w:rPr>
          <w:sz w:val="28"/>
          <w:szCs w:val="28"/>
        </w:rPr>
        <w:t>района</w:t>
      </w:r>
    </w:p>
    <w:p w:rsidR="000D2186" w:rsidRPr="00F17405" w:rsidRDefault="000D2186" w:rsidP="000D2186">
      <w:pPr>
        <w:ind w:left="5103" w:firstLine="8"/>
        <w:jc w:val="right"/>
        <w:rPr>
          <w:sz w:val="28"/>
          <w:szCs w:val="28"/>
        </w:rPr>
      </w:pPr>
      <w:r w:rsidRPr="00F17405">
        <w:rPr>
          <w:sz w:val="28"/>
          <w:szCs w:val="28"/>
        </w:rPr>
        <w:t>от «</w:t>
      </w:r>
      <w:r>
        <w:rPr>
          <w:sz w:val="28"/>
          <w:szCs w:val="28"/>
        </w:rPr>
        <w:t>29</w:t>
      </w:r>
      <w:r w:rsidRPr="00F17405">
        <w:rPr>
          <w:sz w:val="28"/>
          <w:szCs w:val="28"/>
        </w:rPr>
        <w:t>»</w:t>
      </w:r>
      <w:r>
        <w:rPr>
          <w:sz w:val="28"/>
          <w:szCs w:val="28"/>
        </w:rPr>
        <w:t xml:space="preserve">  мая </w:t>
      </w:r>
      <w:r w:rsidRPr="00F17405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F17405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  <w:r w:rsidR="00EC0288">
        <w:rPr>
          <w:sz w:val="28"/>
          <w:szCs w:val="28"/>
        </w:rPr>
        <w:t>36</w:t>
      </w:r>
      <w:bookmarkStart w:id="2" w:name="_GoBack"/>
      <w:bookmarkEnd w:id="2"/>
    </w:p>
    <w:p w:rsidR="000D2186" w:rsidRPr="00F17405" w:rsidRDefault="000D2186" w:rsidP="000D2186">
      <w:pPr>
        <w:ind w:left="5103" w:firstLine="8"/>
        <w:jc w:val="both"/>
        <w:rPr>
          <w:b/>
          <w:sz w:val="28"/>
          <w:szCs w:val="28"/>
        </w:rPr>
      </w:pPr>
    </w:p>
    <w:p w:rsidR="00521552" w:rsidRDefault="00521552" w:rsidP="0052155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Положение об </w:t>
      </w:r>
      <w:r w:rsidRPr="00F17405">
        <w:rPr>
          <w:b/>
          <w:sz w:val="28"/>
          <w:szCs w:val="24"/>
        </w:rPr>
        <w:t xml:space="preserve">оплате труда выборного должностного лица и </w:t>
      </w:r>
    </w:p>
    <w:p w:rsidR="00521552" w:rsidRPr="00F17405" w:rsidRDefault="00521552" w:rsidP="00521552">
      <w:pPr>
        <w:jc w:val="center"/>
        <w:rPr>
          <w:b/>
          <w:sz w:val="28"/>
          <w:szCs w:val="24"/>
        </w:rPr>
      </w:pPr>
      <w:r w:rsidRPr="00F17405">
        <w:rPr>
          <w:b/>
          <w:sz w:val="28"/>
          <w:szCs w:val="24"/>
        </w:rPr>
        <w:t>муниципальных служащих администрации</w:t>
      </w:r>
      <w:r>
        <w:rPr>
          <w:b/>
          <w:sz w:val="28"/>
          <w:szCs w:val="24"/>
        </w:rPr>
        <w:t xml:space="preserve"> </w:t>
      </w:r>
      <w:proofErr w:type="spellStart"/>
      <w:r w:rsidR="00CE2366">
        <w:rPr>
          <w:b/>
          <w:sz w:val="28"/>
          <w:szCs w:val="28"/>
        </w:rPr>
        <w:t>Старогородского</w:t>
      </w:r>
      <w:proofErr w:type="spellEnd"/>
      <w:r w:rsidRPr="00521552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4"/>
        </w:rPr>
        <w:t>Темниковского</w:t>
      </w:r>
      <w:proofErr w:type="spellEnd"/>
      <w:r w:rsidRPr="00F17405">
        <w:rPr>
          <w:b/>
          <w:sz w:val="28"/>
          <w:szCs w:val="24"/>
        </w:rPr>
        <w:t xml:space="preserve"> муниципального района</w:t>
      </w:r>
    </w:p>
    <w:p w:rsidR="000D2186" w:rsidRPr="00F17405" w:rsidRDefault="000D2186" w:rsidP="000D2186">
      <w:pPr>
        <w:tabs>
          <w:tab w:val="left" w:pos="1245"/>
        </w:tabs>
        <w:ind w:firstLine="709"/>
        <w:jc w:val="both"/>
        <w:rPr>
          <w:sz w:val="28"/>
          <w:szCs w:val="28"/>
        </w:rPr>
      </w:pPr>
    </w:p>
    <w:p w:rsidR="000D2186" w:rsidRPr="00F17405" w:rsidRDefault="000D2186" w:rsidP="000D2186">
      <w:pPr>
        <w:tabs>
          <w:tab w:val="left" w:pos="1245"/>
        </w:tabs>
        <w:ind w:firstLine="709"/>
        <w:jc w:val="both"/>
        <w:rPr>
          <w:sz w:val="28"/>
          <w:szCs w:val="28"/>
        </w:rPr>
      </w:pP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F17405">
          <w:rPr>
            <w:b/>
            <w:sz w:val="28"/>
            <w:szCs w:val="28"/>
            <w:lang w:val="en-US"/>
          </w:rPr>
          <w:t>I</w:t>
        </w:r>
        <w:r w:rsidRPr="00F17405">
          <w:rPr>
            <w:b/>
            <w:sz w:val="28"/>
            <w:szCs w:val="28"/>
          </w:rPr>
          <w:t>.</w:t>
        </w:r>
      </w:smartTag>
      <w:r w:rsidRPr="00F17405">
        <w:rPr>
          <w:b/>
          <w:sz w:val="28"/>
          <w:szCs w:val="28"/>
        </w:rPr>
        <w:t xml:space="preserve"> Общие положения</w:t>
      </w:r>
    </w:p>
    <w:p w:rsidR="000D2186" w:rsidRPr="00F17405" w:rsidRDefault="000D2186" w:rsidP="000D2186">
      <w:pPr>
        <w:rPr>
          <w:sz w:val="28"/>
          <w:szCs w:val="28"/>
        </w:rPr>
      </w:pPr>
    </w:p>
    <w:p w:rsidR="000D2186" w:rsidRPr="00F17405" w:rsidRDefault="000D2186" w:rsidP="000D2186">
      <w:pPr>
        <w:jc w:val="both"/>
        <w:rPr>
          <w:sz w:val="28"/>
          <w:szCs w:val="28"/>
        </w:rPr>
      </w:pPr>
      <w:r w:rsidRPr="00F17405">
        <w:rPr>
          <w:sz w:val="28"/>
          <w:szCs w:val="28"/>
        </w:rPr>
        <w:tab/>
        <w:t xml:space="preserve">1.1. </w:t>
      </w:r>
      <w:proofErr w:type="gramStart"/>
      <w:r w:rsidRPr="00F17405">
        <w:rPr>
          <w:sz w:val="28"/>
          <w:szCs w:val="28"/>
        </w:rPr>
        <w:t>Настоящее положение разработано в соответствии с</w:t>
      </w:r>
      <w:r>
        <w:rPr>
          <w:sz w:val="28"/>
          <w:szCs w:val="28"/>
        </w:rPr>
        <w:t xml:space="preserve"> </w:t>
      </w:r>
      <w:r w:rsidRPr="00F17405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</w:t>
      </w:r>
      <w:r w:rsidRPr="00F17405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от 2 марта 2007 года № 25-ФЗ</w:t>
      </w:r>
      <w:r>
        <w:rPr>
          <w:sz w:val="28"/>
          <w:szCs w:val="28"/>
        </w:rPr>
        <w:t xml:space="preserve"> </w:t>
      </w:r>
      <w:r w:rsidRPr="00F17405">
        <w:rPr>
          <w:sz w:val="28"/>
          <w:szCs w:val="28"/>
        </w:rPr>
        <w:t>«О муниципальной службе в Российской Федерации», Законами Республики Мордовия от 8.09.2007 г. № 48-З «О регулировании отношений в сфере муниципальной службы»,</w:t>
      </w:r>
      <w:r>
        <w:rPr>
          <w:sz w:val="28"/>
          <w:szCs w:val="28"/>
        </w:rPr>
        <w:t xml:space="preserve"> </w:t>
      </w:r>
      <w:r w:rsidRPr="00F17405">
        <w:rPr>
          <w:sz w:val="28"/>
          <w:szCs w:val="28"/>
        </w:rPr>
        <w:t>от 14.06.2011 г. № 21-З «О порядке присвоения и сохранения классных чинов</w:t>
      </w:r>
      <w:proofErr w:type="gramEnd"/>
      <w:r w:rsidRPr="00F17405">
        <w:rPr>
          <w:sz w:val="28"/>
          <w:szCs w:val="28"/>
        </w:rPr>
        <w:t xml:space="preserve"> муниципальным служащим в Республике Мордовия», Уставом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F17405">
        <w:rPr>
          <w:sz w:val="28"/>
          <w:szCs w:val="28"/>
        </w:rPr>
        <w:t xml:space="preserve"> муниципального района Республики Мордовия.</w:t>
      </w:r>
    </w:p>
    <w:p w:rsidR="000D2186" w:rsidRPr="00F17405" w:rsidRDefault="000D2186" w:rsidP="000D2186">
      <w:pPr>
        <w:jc w:val="both"/>
        <w:rPr>
          <w:sz w:val="28"/>
          <w:szCs w:val="28"/>
        </w:rPr>
      </w:pPr>
      <w:r w:rsidRPr="00F17405">
        <w:rPr>
          <w:sz w:val="28"/>
          <w:szCs w:val="28"/>
        </w:rPr>
        <w:tab/>
        <w:t xml:space="preserve">1.2. Оплата труда выборного должностного лица и муниципальных служащих администрации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F17405">
        <w:rPr>
          <w:sz w:val="28"/>
          <w:szCs w:val="28"/>
        </w:rPr>
        <w:t xml:space="preserve"> муниципального района устанавливается решением Совета депутатов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F17405">
        <w:rPr>
          <w:sz w:val="28"/>
          <w:szCs w:val="28"/>
        </w:rPr>
        <w:t xml:space="preserve"> муниципального района в соответствии Законами Республики Мордовия и нормативными правовыми актами Главы Республики Мордовия и Правительства Республики Мордовия и настоящим Положением.</w:t>
      </w:r>
    </w:p>
    <w:p w:rsidR="000D2186" w:rsidRPr="00F17405" w:rsidRDefault="000D2186" w:rsidP="000D2186">
      <w:pPr>
        <w:jc w:val="both"/>
        <w:rPr>
          <w:sz w:val="28"/>
          <w:szCs w:val="28"/>
        </w:rPr>
      </w:pP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  <w:lang w:val="en-US"/>
        </w:rPr>
        <w:t>II</w:t>
      </w:r>
      <w:r w:rsidRPr="00F17405">
        <w:rPr>
          <w:b/>
          <w:sz w:val="28"/>
          <w:szCs w:val="28"/>
        </w:rPr>
        <w:t>. Оплата</w:t>
      </w:r>
      <w:r>
        <w:rPr>
          <w:b/>
          <w:sz w:val="28"/>
          <w:szCs w:val="28"/>
        </w:rPr>
        <w:t xml:space="preserve"> </w:t>
      </w:r>
      <w:r w:rsidRPr="00F17405">
        <w:rPr>
          <w:b/>
          <w:sz w:val="28"/>
          <w:szCs w:val="28"/>
        </w:rPr>
        <w:t>труда выборного должностного лица</w:t>
      </w:r>
      <w:r>
        <w:rPr>
          <w:b/>
          <w:sz w:val="28"/>
          <w:szCs w:val="28"/>
        </w:rPr>
        <w:t xml:space="preserve"> </w:t>
      </w:r>
      <w:r w:rsidRPr="00F17405">
        <w:rPr>
          <w:b/>
          <w:sz w:val="28"/>
          <w:szCs w:val="28"/>
        </w:rPr>
        <w:t>и муниципальных служащих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</w:p>
    <w:p w:rsidR="000D2186" w:rsidRPr="00F17405" w:rsidRDefault="000D2186" w:rsidP="000D2186">
      <w:pPr>
        <w:ind w:firstLine="720"/>
        <w:jc w:val="both"/>
        <w:rPr>
          <w:sz w:val="28"/>
          <w:szCs w:val="28"/>
        </w:rPr>
      </w:pPr>
      <w:bookmarkStart w:id="3" w:name="sub_8101"/>
      <w:r w:rsidRPr="00F17405">
        <w:rPr>
          <w:sz w:val="28"/>
          <w:szCs w:val="28"/>
        </w:rPr>
        <w:t>2.1. Оплата труда выборного должностного лица и муниципальных служащих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деятельности.</w:t>
      </w:r>
    </w:p>
    <w:bookmarkEnd w:id="3"/>
    <w:p w:rsidR="000D2186" w:rsidRPr="00F17405" w:rsidRDefault="000D2186" w:rsidP="000D2186">
      <w:pPr>
        <w:ind w:firstLine="720"/>
        <w:jc w:val="both"/>
        <w:rPr>
          <w:sz w:val="28"/>
          <w:szCs w:val="28"/>
        </w:rPr>
      </w:pPr>
      <w:r w:rsidRPr="00F17405">
        <w:rPr>
          <w:sz w:val="28"/>
          <w:szCs w:val="28"/>
        </w:rPr>
        <w:t>2.2. Денежное содержание выборного должностного лица и муниципальных служащих состоит из:</w:t>
      </w:r>
    </w:p>
    <w:p w:rsidR="000D2186" w:rsidRPr="00F17405" w:rsidRDefault="000D2186" w:rsidP="000D2186">
      <w:pPr>
        <w:ind w:firstLine="720"/>
        <w:jc w:val="both"/>
        <w:rPr>
          <w:sz w:val="28"/>
          <w:szCs w:val="28"/>
        </w:rPr>
      </w:pPr>
      <w:r w:rsidRPr="00F17405">
        <w:rPr>
          <w:sz w:val="28"/>
          <w:szCs w:val="28"/>
        </w:rPr>
        <w:t>- месячного денежного содержания;</w:t>
      </w:r>
    </w:p>
    <w:p w:rsidR="000D2186" w:rsidRPr="00F17405" w:rsidRDefault="000D2186" w:rsidP="000D2186">
      <w:pPr>
        <w:ind w:firstLine="720"/>
        <w:jc w:val="both"/>
        <w:rPr>
          <w:sz w:val="28"/>
          <w:szCs w:val="28"/>
        </w:rPr>
      </w:pPr>
      <w:r w:rsidRPr="00F17405">
        <w:rPr>
          <w:sz w:val="28"/>
          <w:szCs w:val="28"/>
        </w:rPr>
        <w:t>- ежеквартальных премий по результатам работы;</w:t>
      </w:r>
    </w:p>
    <w:p w:rsidR="000D2186" w:rsidRPr="00F17405" w:rsidRDefault="000D2186" w:rsidP="000D2186">
      <w:pPr>
        <w:ind w:firstLine="720"/>
        <w:jc w:val="both"/>
        <w:rPr>
          <w:sz w:val="28"/>
          <w:szCs w:val="28"/>
        </w:rPr>
      </w:pPr>
      <w:r w:rsidRPr="00F17405">
        <w:rPr>
          <w:sz w:val="28"/>
          <w:szCs w:val="28"/>
        </w:rPr>
        <w:t>- иных дополнительных выплат.</w:t>
      </w:r>
    </w:p>
    <w:p w:rsidR="000D2186" w:rsidRPr="00F17405" w:rsidRDefault="000D2186" w:rsidP="000D2186">
      <w:pPr>
        <w:ind w:firstLine="720"/>
        <w:jc w:val="both"/>
        <w:rPr>
          <w:sz w:val="28"/>
          <w:szCs w:val="28"/>
        </w:rPr>
      </w:pPr>
      <w:r w:rsidRPr="00F17405">
        <w:rPr>
          <w:sz w:val="28"/>
          <w:szCs w:val="28"/>
        </w:rPr>
        <w:t xml:space="preserve">2.3. Месячное денежное содержание выборного должностного лица состоит из должностного оклада, ежемесячной надбавки к должностному окладу за </w:t>
      </w:r>
      <w:r w:rsidRPr="00F17405">
        <w:rPr>
          <w:sz w:val="28"/>
          <w:szCs w:val="28"/>
        </w:rPr>
        <w:lastRenderedPageBreak/>
        <w:t>выслугу лет, ежемесячной надбавки к должностному окладу за особые условия работы, ежемесячного денежного поощрения.</w:t>
      </w:r>
    </w:p>
    <w:p w:rsidR="000D2186" w:rsidRPr="00F17405" w:rsidRDefault="000D2186" w:rsidP="000D2186">
      <w:pPr>
        <w:ind w:firstLine="720"/>
        <w:jc w:val="both"/>
        <w:rPr>
          <w:sz w:val="28"/>
          <w:szCs w:val="28"/>
        </w:rPr>
      </w:pPr>
      <w:r w:rsidRPr="00F17405">
        <w:rPr>
          <w:sz w:val="28"/>
          <w:szCs w:val="28"/>
        </w:rPr>
        <w:t>2.4. Месячное денежное содержание муниципальных служащих состоит из должностного оклада в соответствии с замещаемой им должностью муниципальной службы (далее - должностной оклад), ежемесячной надбавки к должностному окладу за выслугу лет, ежемесячной надбавки к должностному окладу за классный чин, ежемесячной надбавки к должностному окладу за особые условия муниципальной службы, ежемесячного денежного поощрения.</w:t>
      </w:r>
    </w:p>
    <w:p w:rsidR="000D2186" w:rsidRPr="00F17405" w:rsidRDefault="000D2186" w:rsidP="000D2186">
      <w:pPr>
        <w:ind w:firstLine="720"/>
        <w:jc w:val="both"/>
        <w:rPr>
          <w:sz w:val="28"/>
          <w:szCs w:val="28"/>
        </w:rPr>
      </w:pPr>
      <w:r w:rsidRPr="00F17405">
        <w:rPr>
          <w:sz w:val="28"/>
          <w:szCs w:val="28"/>
        </w:rPr>
        <w:t>2.5. К иным дополнительным выплатам относятся:</w:t>
      </w:r>
    </w:p>
    <w:p w:rsidR="000D2186" w:rsidRPr="00F17405" w:rsidRDefault="000D2186" w:rsidP="000D2186">
      <w:pPr>
        <w:ind w:firstLine="720"/>
        <w:jc w:val="both"/>
        <w:rPr>
          <w:sz w:val="28"/>
          <w:szCs w:val="28"/>
        </w:rPr>
      </w:pPr>
      <w:r w:rsidRPr="00F17405">
        <w:rPr>
          <w:sz w:val="28"/>
          <w:szCs w:val="28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0D2186" w:rsidRPr="00F17405" w:rsidRDefault="000D2186" w:rsidP="000D2186">
      <w:pPr>
        <w:ind w:firstLine="720"/>
        <w:jc w:val="both"/>
        <w:rPr>
          <w:sz w:val="28"/>
          <w:szCs w:val="28"/>
        </w:rPr>
      </w:pPr>
      <w:r w:rsidRPr="00F17405">
        <w:rPr>
          <w:sz w:val="28"/>
          <w:szCs w:val="28"/>
        </w:rPr>
        <w:t>- ежемесячная процентная надбавка к должностному окладу за стаж работы в структурном подразделении по защите государственной тайны;</w:t>
      </w:r>
    </w:p>
    <w:p w:rsidR="000D2186" w:rsidRPr="00F17405" w:rsidRDefault="000D2186" w:rsidP="000D2186">
      <w:pPr>
        <w:ind w:firstLine="720"/>
        <w:jc w:val="both"/>
        <w:rPr>
          <w:sz w:val="28"/>
          <w:szCs w:val="28"/>
        </w:rPr>
      </w:pPr>
      <w:bookmarkStart w:id="4" w:name="sub_81043"/>
      <w:r w:rsidRPr="00F17405">
        <w:rPr>
          <w:sz w:val="28"/>
          <w:szCs w:val="28"/>
        </w:rPr>
        <w:t>- единовременная выплата при предоставлении ежегодного оплачиваемого отпуска;</w:t>
      </w:r>
    </w:p>
    <w:bookmarkEnd w:id="4"/>
    <w:p w:rsidR="000D2186" w:rsidRPr="00F17405" w:rsidRDefault="000D2186" w:rsidP="000D2186">
      <w:pPr>
        <w:ind w:firstLine="720"/>
        <w:jc w:val="both"/>
        <w:rPr>
          <w:sz w:val="28"/>
          <w:szCs w:val="28"/>
        </w:rPr>
      </w:pPr>
      <w:r w:rsidRPr="00F17405">
        <w:rPr>
          <w:sz w:val="28"/>
          <w:szCs w:val="28"/>
        </w:rPr>
        <w:t>- материальная помощь;</w:t>
      </w:r>
    </w:p>
    <w:p w:rsidR="000D2186" w:rsidRPr="00F17405" w:rsidRDefault="000D2186" w:rsidP="000D2186">
      <w:pPr>
        <w:ind w:firstLine="720"/>
        <w:jc w:val="both"/>
        <w:rPr>
          <w:sz w:val="28"/>
          <w:szCs w:val="28"/>
        </w:rPr>
      </w:pPr>
      <w:r w:rsidRPr="00F17405">
        <w:rPr>
          <w:sz w:val="28"/>
          <w:szCs w:val="28"/>
        </w:rPr>
        <w:t>- премии за выполнение особо важных и сложных заданий;</w:t>
      </w:r>
    </w:p>
    <w:p w:rsidR="000D2186" w:rsidRDefault="000D2186" w:rsidP="000D2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AE3522">
        <w:rPr>
          <w:sz w:val="28"/>
          <w:szCs w:val="28"/>
        </w:rPr>
        <w:t>премии к профессиональным праздникам;</w:t>
      </w:r>
    </w:p>
    <w:p w:rsidR="000D2186" w:rsidRPr="00F17405" w:rsidRDefault="000D2186" w:rsidP="000D2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AE3522">
        <w:rPr>
          <w:sz w:val="28"/>
          <w:szCs w:val="28"/>
        </w:rPr>
        <w:t>прочие единовременные выплаты (по случаю бракосочетания, при рождении ребенка, смерти близких родственников (супруги, детей, родителей) либо муниципального служащего, к юбилейной дате, при длительной временной нетрудоспособности (более одного месяца).</w:t>
      </w:r>
    </w:p>
    <w:p w:rsidR="000D2186" w:rsidRDefault="000D2186" w:rsidP="000D2186">
      <w:pPr>
        <w:jc w:val="center"/>
        <w:rPr>
          <w:b/>
          <w:sz w:val="28"/>
          <w:szCs w:val="28"/>
        </w:rPr>
      </w:pP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  <w:lang w:val="en-US"/>
        </w:rPr>
        <w:t>III</w:t>
      </w:r>
      <w:r w:rsidRPr="00F17405">
        <w:rPr>
          <w:b/>
          <w:sz w:val="28"/>
          <w:szCs w:val="28"/>
        </w:rPr>
        <w:t>. Размеры должностных окладов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</w:rPr>
        <w:t>выборного должностного лица и муниципальных служащих</w:t>
      </w:r>
    </w:p>
    <w:p w:rsidR="000D2186" w:rsidRPr="00F17405" w:rsidRDefault="000D2186" w:rsidP="000D2186">
      <w:pPr>
        <w:rPr>
          <w:sz w:val="28"/>
          <w:szCs w:val="28"/>
        </w:rPr>
      </w:pPr>
    </w:p>
    <w:p w:rsidR="000D2186" w:rsidRPr="00F17405" w:rsidRDefault="000D2186" w:rsidP="000D2186">
      <w:pPr>
        <w:jc w:val="both"/>
        <w:rPr>
          <w:sz w:val="28"/>
          <w:szCs w:val="28"/>
        </w:rPr>
      </w:pPr>
      <w:r w:rsidRPr="00F17405">
        <w:rPr>
          <w:sz w:val="28"/>
          <w:szCs w:val="28"/>
        </w:rPr>
        <w:tab/>
        <w:t xml:space="preserve">3.1. Размеры должностных окладов выборного должностного лица и муниципальных служащих устанавливаются решением Совета депутатов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F17405">
        <w:rPr>
          <w:sz w:val="28"/>
          <w:szCs w:val="28"/>
        </w:rPr>
        <w:t xml:space="preserve"> муниципального района в соответствии с замещаемой должностью (приложение 1).</w:t>
      </w:r>
    </w:p>
    <w:p w:rsidR="000D2186" w:rsidRPr="00F17405" w:rsidRDefault="000D2186" w:rsidP="000D2186">
      <w:pPr>
        <w:jc w:val="both"/>
        <w:rPr>
          <w:sz w:val="28"/>
          <w:szCs w:val="28"/>
        </w:rPr>
      </w:pPr>
      <w:r w:rsidRPr="00F17405">
        <w:rPr>
          <w:sz w:val="28"/>
          <w:szCs w:val="28"/>
        </w:rPr>
        <w:tab/>
        <w:t xml:space="preserve">3.2. Увеличение размеров должностных окладов выборного должностного лица и муниципальных служащих производится решением Совета депутатов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F17405">
        <w:rPr>
          <w:sz w:val="28"/>
          <w:szCs w:val="28"/>
        </w:rPr>
        <w:t xml:space="preserve"> муниципального района в соответствии с рекомендациями Администрации Главы и Правительства Республики Мордовия.</w:t>
      </w:r>
    </w:p>
    <w:p w:rsidR="000D2186" w:rsidRPr="00F17405" w:rsidRDefault="000D2186" w:rsidP="000D2186">
      <w:pPr>
        <w:jc w:val="both"/>
        <w:rPr>
          <w:sz w:val="28"/>
          <w:szCs w:val="28"/>
        </w:rPr>
      </w:pP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  <w:lang w:val="en-US"/>
        </w:rPr>
        <w:t>IV</w:t>
      </w:r>
      <w:r w:rsidRPr="00F17405">
        <w:rPr>
          <w:b/>
          <w:sz w:val="28"/>
          <w:szCs w:val="28"/>
        </w:rPr>
        <w:t>. Размеры ежемесячной надбавки к должностному окладу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</w:rPr>
        <w:t>за выслугу</w:t>
      </w:r>
      <w:r>
        <w:rPr>
          <w:b/>
          <w:sz w:val="28"/>
          <w:szCs w:val="28"/>
        </w:rPr>
        <w:t xml:space="preserve"> </w:t>
      </w:r>
      <w:r w:rsidRPr="00F17405">
        <w:rPr>
          <w:b/>
          <w:sz w:val="28"/>
          <w:szCs w:val="28"/>
        </w:rPr>
        <w:t>лет</w:t>
      </w:r>
    </w:p>
    <w:p w:rsidR="000D2186" w:rsidRPr="00F17405" w:rsidRDefault="000D2186" w:rsidP="000D2186">
      <w:pPr>
        <w:ind w:firstLine="708"/>
        <w:jc w:val="both"/>
        <w:rPr>
          <w:sz w:val="28"/>
          <w:szCs w:val="28"/>
        </w:rPr>
      </w:pPr>
      <w:r w:rsidRPr="00F17405">
        <w:rPr>
          <w:sz w:val="28"/>
          <w:szCs w:val="28"/>
        </w:rPr>
        <w:tab/>
      </w:r>
    </w:p>
    <w:p w:rsidR="000D2186" w:rsidRPr="00F17405" w:rsidRDefault="000D2186" w:rsidP="000D2186">
      <w:pPr>
        <w:ind w:firstLine="708"/>
        <w:jc w:val="both"/>
        <w:rPr>
          <w:sz w:val="28"/>
          <w:szCs w:val="28"/>
        </w:rPr>
      </w:pPr>
      <w:r w:rsidRPr="00F17405">
        <w:rPr>
          <w:sz w:val="28"/>
          <w:szCs w:val="28"/>
        </w:rPr>
        <w:t xml:space="preserve">4.1. Размер ежемесячной надбавки к должностному окладу за выслугу лет главе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F17405">
        <w:rPr>
          <w:sz w:val="28"/>
          <w:szCs w:val="28"/>
        </w:rPr>
        <w:t xml:space="preserve"> муниципального района устанавливается в размере 30% должностного оклада независимо от стажа.</w:t>
      </w:r>
    </w:p>
    <w:p w:rsidR="000D2186" w:rsidRPr="00F17405" w:rsidRDefault="000D2186" w:rsidP="000D2186">
      <w:pPr>
        <w:ind w:firstLine="708"/>
        <w:jc w:val="both"/>
        <w:rPr>
          <w:sz w:val="28"/>
          <w:szCs w:val="28"/>
        </w:rPr>
      </w:pPr>
      <w:r w:rsidRPr="00F17405">
        <w:rPr>
          <w:sz w:val="28"/>
          <w:szCs w:val="28"/>
        </w:rPr>
        <w:t xml:space="preserve">4.2. </w:t>
      </w:r>
      <w:proofErr w:type="gramStart"/>
      <w:r w:rsidRPr="00F17405">
        <w:rPr>
          <w:sz w:val="28"/>
          <w:szCs w:val="28"/>
        </w:rPr>
        <w:t>Размер ежемесячной надбавки к должностному окладу муниципального служащего за выслугу лет устанавливается распоряжением</w:t>
      </w:r>
      <w:r>
        <w:rPr>
          <w:sz w:val="28"/>
          <w:szCs w:val="28"/>
        </w:rPr>
        <w:t xml:space="preserve"> </w:t>
      </w:r>
      <w:r w:rsidRPr="00F17405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F17405">
        <w:rPr>
          <w:sz w:val="28"/>
          <w:szCs w:val="28"/>
        </w:rPr>
        <w:t xml:space="preserve"> муниципального района персонально каждому муниципальному служащему, </w:t>
      </w:r>
      <w:r w:rsidRPr="00F17405">
        <w:rPr>
          <w:sz w:val="28"/>
          <w:szCs w:val="28"/>
        </w:rPr>
        <w:lastRenderedPageBreak/>
        <w:t>дифференцировано в зависимости от стажа муниципальной службы,</w:t>
      </w:r>
      <w:r>
        <w:rPr>
          <w:sz w:val="28"/>
          <w:szCs w:val="28"/>
        </w:rPr>
        <w:t xml:space="preserve"> </w:t>
      </w:r>
      <w:r w:rsidRPr="00F17405">
        <w:rPr>
          <w:sz w:val="28"/>
          <w:szCs w:val="28"/>
        </w:rPr>
        <w:t>который определяется комиссией администрации</w:t>
      </w:r>
      <w:r w:rsidRPr="000D2186">
        <w:rPr>
          <w:sz w:val="28"/>
          <w:szCs w:val="28"/>
        </w:rPr>
        <w:t xml:space="preserve">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F17405">
        <w:rPr>
          <w:sz w:val="28"/>
          <w:szCs w:val="28"/>
        </w:rPr>
        <w:t xml:space="preserve"> муниципального района в соответствии с приложением № 5 Закона Республики Мордовия от 8 июня 2007 года № 48-З «О регулировании отношений в сфере муниципальной службы» и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F17405">
        <w:rPr>
          <w:sz w:val="28"/>
          <w:szCs w:val="28"/>
        </w:rPr>
        <w:t>дающего</w:t>
      </w:r>
      <w:proofErr w:type="gramEnd"/>
      <w:r w:rsidRPr="00F17405">
        <w:rPr>
          <w:sz w:val="28"/>
          <w:szCs w:val="28"/>
        </w:rPr>
        <w:t xml:space="preserve"> право на получение этой надбавки в процентном отношении к должностному окладу в следующих размерах:</w:t>
      </w:r>
    </w:p>
    <w:p w:rsidR="000D2186" w:rsidRPr="00F17405" w:rsidRDefault="000D2186" w:rsidP="000D2186">
      <w:pPr>
        <w:shd w:val="clear" w:color="auto" w:fill="FFFFFF"/>
        <w:ind w:firstLine="708"/>
        <w:jc w:val="both"/>
        <w:rPr>
          <w:sz w:val="28"/>
          <w:szCs w:val="28"/>
        </w:rPr>
      </w:pPr>
      <w:r w:rsidRPr="00F17405">
        <w:rPr>
          <w:sz w:val="28"/>
          <w:szCs w:val="28"/>
        </w:rPr>
        <w:t>при стаже муниципальной службы от 1 года до 5 лет – 10 процентов должностного оклада;</w:t>
      </w:r>
    </w:p>
    <w:p w:rsidR="000D2186" w:rsidRPr="00F17405" w:rsidRDefault="000D2186" w:rsidP="000D2186">
      <w:pPr>
        <w:shd w:val="clear" w:color="auto" w:fill="FFFFFF"/>
        <w:ind w:firstLine="708"/>
        <w:jc w:val="both"/>
        <w:rPr>
          <w:sz w:val="28"/>
          <w:szCs w:val="28"/>
        </w:rPr>
      </w:pPr>
      <w:r w:rsidRPr="00F17405">
        <w:rPr>
          <w:sz w:val="28"/>
          <w:szCs w:val="28"/>
        </w:rPr>
        <w:t>при стаже муниципальной службы от 5 до 10 лет – 15 процентов должностного оклада;</w:t>
      </w:r>
    </w:p>
    <w:p w:rsidR="000D2186" w:rsidRPr="00F17405" w:rsidRDefault="000D2186" w:rsidP="000D2186">
      <w:pPr>
        <w:shd w:val="clear" w:color="auto" w:fill="FFFFFF"/>
        <w:ind w:firstLine="708"/>
        <w:jc w:val="both"/>
        <w:rPr>
          <w:sz w:val="28"/>
          <w:szCs w:val="28"/>
        </w:rPr>
      </w:pPr>
      <w:r w:rsidRPr="00F17405">
        <w:rPr>
          <w:sz w:val="28"/>
          <w:szCs w:val="28"/>
        </w:rPr>
        <w:t>при стаже муниципальной службы от 10 до 15 лет – 20 процентов должностного оклада;</w:t>
      </w:r>
    </w:p>
    <w:p w:rsidR="000D2186" w:rsidRPr="00F17405" w:rsidRDefault="000D2186" w:rsidP="000D2186">
      <w:pPr>
        <w:shd w:val="clear" w:color="auto" w:fill="FFFFFF"/>
        <w:ind w:firstLine="708"/>
        <w:jc w:val="both"/>
        <w:rPr>
          <w:sz w:val="28"/>
          <w:szCs w:val="28"/>
        </w:rPr>
      </w:pPr>
      <w:r w:rsidRPr="00F17405">
        <w:rPr>
          <w:sz w:val="28"/>
          <w:szCs w:val="28"/>
        </w:rPr>
        <w:t>при стаже муниципальной службы свыше 15 лет – 30 процентов должностного оклада.</w:t>
      </w:r>
    </w:p>
    <w:p w:rsidR="000D2186" w:rsidRPr="00F17405" w:rsidRDefault="000D2186" w:rsidP="000D2186">
      <w:pPr>
        <w:jc w:val="both"/>
        <w:rPr>
          <w:sz w:val="28"/>
          <w:szCs w:val="28"/>
        </w:rPr>
      </w:pP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  <w:lang w:val="en-US"/>
        </w:rPr>
        <w:t>V</w:t>
      </w:r>
      <w:r w:rsidRPr="00F17405">
        <w:rPr>
          <w:b/>
          <w:sz w:val="28"/>
          <w:szCs w:val="28"/>
        </w:rPr>
        <w:t>. Размеры ежемесячной надбавки</w:t>
      </w:r>
      <w:r w:rsidRPr="00872B55">
        <w:rPr>
          <w:b/>
          <w:sz w:val="28"/>
          <w:szCs w:val="28"/>
        </w:rPr>
        <w:t xml:space="preserve"> </w:t>
      </w:r>
      <w:r w:rsidRPr="00F17405">
        <w:rPr>
          <w:b/>
          <w:sz w:val="28"/>
          <w:szCs w:val="28"/>
        </w:rPr>
        <w:t>к должностному окладу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служащего </w:t>
      </w:r>
      <w:r w:rsidRPr="00F17405">
        <w:rPr>
          <w:b/>
          <w:sz w:val="28"/>
          <w:szCs w:val="28"/>
        </w:rPr>
        <w:t>за классный чин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</w:p>
    <w:p w:rsidR="000D2186" w:rsidRPr="00F17405" w:rsidRDefault="000D2186" w:rsidP="000D2186">
      <w:pPr>
        <w:jc w:val="both"/>
        <w:rPr>
          <w:sz w:val="28"/>
          <w:szCs w:val="28"/>
        </w:rPr>
      </w:pPr>
      <w:r w:rsidRPr="00F17405">
        <w:rPr>
          <w:sz w:val="28"/>
          <w:szCs w:val="28"/>
        </w:rPr>
        <w:tab/>
        <w:t>5.1. Размер ежемесячной надбавки к должностному окладу за классный чин устанавливается персонально каждому</w:t>
      </w:r>
      <w:r>
        <w:rPr>
          <w:sz w:val="28"/>
          <w:szCs w:val="28"/>
        </w:rPr>
        <w:t xml:space="preserve"> </w:t>
      </w:r>
      <w:r w:rsidRPr="00F17405">
        <w:rPr>
          <w:sz w:val="28"/>
          <w:szCs w:val="28"/>
        </w:rPr>
        <w:t>муниципальному служащему</w:t>
      </w:r>
      <w:r>
        <w:rPr>
          <w:sz w:val="28"/>
          <w:szCs w:val="28"/>
        </w:rPr>
        <w:t xml:space="preserve"> </w:t>
      </w:r>
      <w:r w:rsidRPr="00F17405">
        <w:rPr>
          <w:sz w:val="28"/>
          <w:szCs w:val="28"/>
        </w:rPr>
        <w:t xml:space="preserve">распоряжением главы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F17405">
        <w:rPr>
          <w:sz w:val="28"/>
          <w:szCs w:val="28"/>
        </w:rPr>
        <w:t xml:space="preserve"> муниципального района в соответствии с замещаемой должностью (приложение 2).</w:t>
      </w:r>
    </w:p>
    <w:p w:rsidR="000D2186" w:rsidRPr="00F17405" w:rsidRDefault="000D2186" w:rsidP="000D2186">
      <w:pPr>
        <w:jc w:val="both"/>
        <w:rPr>
          <w:sz w:val="28"/>
          <w:szCs w:val="28"/>
        </w:rPr>
      </w:pP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  <w:lang w:val="en-US"/>
        </w:rPr>
        <w:t>VI</w:t>
      </w:r>
      <w:r w:rsidRPr="00F17405">
        <w:rPr>
          <w:b/>
          <w:sz w:val="28"/>
          <w:szCs w:val="28"/>
        </w:rPr>
        <w:t xml:space="preserve">. Размеры ежемесячной надбавки к должностному окладу 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</w:rPr>
        <w:t xml:space="preserve">за особые условия работы </w:t>
      </w:r>
    </w:p>
    <w:p w:rsidR="000D2186" w:rsidRPr="00F17405" w:rsidRDefault="000D2186" w:rsidP="000D2186">
      <w:pPr>
        <w:jc w:val="both"/>
        <w:rPr>
          <w:sz w:val="28"/>
          <w:szCs w:val="28"/>
        </w:rPr>
      </w:pPr>
    </w:p>
    <w:p w:rsidR="000D2186" w:rsidRPr="00F17405" w:rsidRDefault="000D2186" w:rsidP="000D2186">
      <w:pPr>
        <w:ind w:firstLine="708"/>
        <w:jc w:val="both"/>
        <w:rPr>
          <w:sz w:val="28"/>
          <w:szCs w:val="28"/>
        </w:rPr>
      </w:pPr>
      <w:r w:rsidRPr="00F17405">
        <w:rPr>
          <w:sz w:val="28"/>
          <w:szCs w:val="28"/>
        </w:rPr>
        <w:t xml:space="preserve">6.1. Ежемесячная надбавка к должностному окладу за особые условия работы устанавливается главе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F17405">
        <w:rPr>
          <w:sz w:val="28"/>
          <w:szCs w:val="28"/>
        </w:rPr>
        <w:t xml:space="preserve"> муниципального района в размере </w:t>
      </w:r>
      <w:r>
        <w:rPr>
          <w:sz w:val="28"/>
          <w:szCs w:val="28"/>
        </w:rPr>
        <w:t>150</w:t>
      </w:r>
      <w:r w:rsidRPr="00F17405">
        <w:rPr>
          <w:sz w:val="28"/>
          <w:szCs w:val="28"/>
        </w:rPr>
        <w:t xml:space="preserve"> процентов должностного оклада.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  <w:lang w:val="en-US"/>
        </w:rPr>
        <w:t>VII</w:t>
      </w:r>
      <w:r w:rsidRPr="00F17405">
        <w:rPr>
          <w:b/>
          <w:sz w:val="28"/>
          <w:szCs w:val="28"/>
        </w:rPr>
        <w:t xml:space="preserve">. Размеры ежемесячной надбавки к должностному окладу 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</w:rPr>
        <w:t>за особые условия муниципальной службы</w:t>
      </w:r>
    </w:p>
    <w:p w:rsidR="000D2186" w:rsidRPr="00F17405" w:rsidRDefault="000D2186" w:rsidP="000D2186">
      <w:pPr>
        <w:ind w:firstLine="708"/>
        <w:jc w:val="both"/>
        <w:rPr>
          <w:color w:val="FF0000"/>
          <w:sz w:val="28"/>
          <w:szCs w:val="28"/>
        </w:rPr>
      </w:pPr>
    </w:p>
    <w:p w:rsidR="000D2186" w:rsidRPr="00F17405" w:rsidRDefault="000D2186" w:rsidP="000D2186">
      <w:pPr>
        <w:ind w:firstLine="708"/>
        <w:jc w:val="both"/>
        <w:rPr>
          <w:sz w:val="28"/>
          <w:szCs w:val="28"/>
        </w:rPr>
      </w:pPr>
      <w:r w:rsidRPr="00F17405">
        <w:rPr>
          <w:sz w:val="28"/>
          <w:szCs w:val="28"/>
        </w:rPr>
        <w:t xml:space="preserve">7.1. Ежемесячная надбавка к должностному окладу за особые условия муниципальной службы устанавливается муниципальным служащим администрации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F17405">
        <w:rPr>
          <w:sz w:val="28"/>
          <w:szCs w:val="28"/>
        </w:rPr>
        <w:t xml:space="preserve"> муниципального района в размере 1</w:t>
      </w:r>
      <w:r>
        <w:rPr>
          <w:sz w:val="28"/>
          <w:szCs w:val="28"/>
        </w:rPr>
        <w:t>0</w:t>
      </w:r>
      <w:r w:rsidRPr="00F17405">
        <w:rPr>
          <w:sz w:val="28"/>
          <w:szCs w:val="28"/>
        </w:rPr>
        <w:t>0 процентов должностного оклада.</w:t>
      </w:r>
    </w:p>
    <w:p w:rsidR="000D2186" w:rsidRPr="00F17405" w:rsidRDefault="000D2186" w:rsidP="000D2186">
      <w:pPr>
        <w:jc w:val="both"/>
        <w:rPr>
          <w:sz w:val="28"/>
          <w:szCs w:val="28"/>
        </w:rPr>
      </w:pP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  <w:lang w:val="en-US"/>
        </w:rPr>
        <w:t>VIII</w:t>
      </w:r>
      <w:r w:rsidRPr="00F17405">
        <w:rPr>
          <w:b/>
          <w:sz w:val="28"/>
          <w:szCs w:val="28"/>
        </w:rPr>
        <w:t xml:space="preserve">. Размеры ежемесячного денежного поощрения и квартальной 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</w:rPr>
        <w:t>премии по итогам работы.</w:t>
      </w:r>
    </w:p>
    <w:p w:rsidR="000D2186" w:rsidRPr="00F17405" w:rsidRDefault="000D2186" w:rsidP="000D2186">
      <w:pPr>
        <w:ind w:firstLine="709"/>
        <w:jc w:val="both"/>
        <w:rPr>
          <w:sz w:val="28"/>
          <w:szCs w:val="28"/>
        </w:rPr>
      </w:pPr>
    </w:p>
    <w:p w:rsidR="000D2186" w:rsidRPr="00F17405" w:rsidRDefault="000D2186" w:rsidP="000D2186">
      <w:pPr>
        <w:ind w:firstLine="709"/>
        <w:jc w:val="both"/>
        <w:rPr>
          <w:sz w:val="28"/>
          <w:szCs w:val="28"/>
        </w:rPr>
      </w:pPr>
      <w:r w:rsidRPr="00F17405">
        <w:rPr>
          <w:sz w:val="28"/>
          <w:szCs w:val="28"/>
        </w:rPr>
        <w:t xml:space="preserve">8.1. Размеры ежемесячного денежного поощрения и квартальной премии по итогам работы выборного должностного лица и муниципальных служащих устанавливаются распоряжением главы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lastRenderedPageBreak/>
        <w:t>Темниковского</w:t>
      </w:r>
      <w:proofErr w:type="spellEnd"/>
      <w:r w:rsidRPr="00F17405">
        <w:rPr>
          <w:sz w:val="28"/>
          <w:szCs w:val="28"/>
        </w:rPr>
        <w:t xml:space="preserve"> муниципального района в соответствии с замещаемой должностью (приложение 3).</w:t>
      </w:r>
    </w:p>
    <w:p w:rsidR="000D2186" w:rsidRPr="00521552" w:rsidRDefault="000D2186" w:rsidP="000D2186">
      <w:pPr>
        <w:ind w:firstLine="709"/>
        <w:jc w:val="both"/>
        <w:rPr>
          <w:sz w:val="28"/>
          <w:szCs w:val="28"/>
        </w:rPr>
      </w:pPr>
      <w:r w:rsidRPr="00521552">
        <w:rPr>
          <w:sz w:val="28"/>
          <w:szCs w:val="28"/>
        </w:rPr>
        <w:t>8.2.  Размер ежемесячного денежного поощрения и премий по результатам работы за квартал снижается:</w:t>
      </w:r>
    </w:p>
    <w:p w:rsidR="000D2186" w:rsidRPr="00521552" w:rsidRDefault="000D2186" w:rsidP="000D2186">
      <w:pPr>
        <w:ind w:firstLine="709"/>
        <w:jc w:val="both"/>
        <w:rPr>
          <w:sz w:val="28"/>
          <w:szCs w:val="28"/>
        </w:rPr>
      </w:pPr>
      <w:r w:rsidRPr="00521552">
        <w:rPr>
          <w:sz w:val="28"/>
          <w:szCs w:val="28"/>
        </w:rPr>
        <w:t>- при наличии дисциплинарных взысканий в виде замечания - 10 процентов, в виде выговора - 25 процентов;</w:t>
      </w:r>
    </w:p>
    <w:p w:rsidR="000D2186" w:rsidRPr="00521552" w:rsidRDefault="000D2186" w:rsidP="000D2186">
      <w:pPr>
        <w:ind w:firstLine="709"/>
        <w:jc w:val="both"/>
        <w:rPr>
          <w:sz w:val="28"/>
          <w:szCs w:val="28"/>
        </w:rPr>
      </w:pPr>
      <w:r w:rsidRPr="00521552">
        <w:rPr>
          <w:sz w:val="28"/>
          <w:szCs w:val="28"/>
        </w:rPr>
        <w:t xml:space="preserve">- за неисполнение должностных обязанностей по предложению главы администрации </w:t>
      </w:r>
      <w:proofErr w:type="spellStart"/>
      <w:r w:rsidRPr="00521552">
        <w:rPr>
          <w:sz w:val="28"/>
          <w:szCs w:val="28"/>
        </w:rPr>
        <w:t>Темниковского</w:t>
      </w:r>
      <w:proofErr w:type="spellEnd"/>
      <w:r w:rsidRPr="00521552">
        <w:rPr>
          <w:sz w:val="28"/>
          <w:szCs w:val="28"/>
        </w:rPr>
        <w:t xml:space="preserve"> муниципального района - до 100 процентов.</w:t>
      </w:r>
    </w:p>
    <w:p w:rsidR="000D2186" w:rsidRPr="00521552" w:rsidRDefault="000D2186" w:rsidP="000D2186">
      <w:pPr>
        <w:ind w:firstLine="709"/>
        <w:jc w:val="both"/>
        <w:rPr>
          <w:sz w:val="28"/>
          <w:szCs w:val="28"/>
        </w:rPr>
      </w:pPr>
      <w:r w:rsidRPr="00521552">
        <w:rPr>
          <w:sz w:val="28"/>
          <w:szCs w:val="28"/>
        </w:rPr>
        <w:t>Лишение ежемесячного денежного поощрения и премий по результатам работы за квартал полностью производится:</w:t>
      </w:r>
    </w:p>
    <w:p w:rsidR="000D2186" w:rsidRPr="00521552" w:rsidRDefault="000D2186" w:rsidP="000D2186">
      <w:pPr>
        <w:ind w:firstLine="709"/>
        <w:jc w:val="both"/>
        <w:rPr>
          <w:sz w:val="28"/>
          <w:szCs w:val="28"/>
        </w:rPr>
      </w:pPr>
      <w:r w:rsidRPr="00521552">
        <w:rPr>
          <w:sz w:val="28"/>
          <w:szCs w:val="28"/>
        </w:rPr>
        <w:t>- при возникновении срывов и чрезвычайных происшествий в подведомственных структурах и учреждениях, произошедших из-за отсутствия должного контроля со стороны данного работника;</w:t>
      </w:r>
    </w:p>
    <w:p w:rsidR="000D2186" w:rsidRPr="00521552" w:rsidRDefault="000D2186" w:rsidP="000D2186">
      <w:pPr>
        <w:ind w:firstLine="709"/>
        <w:jc w:val="both"/>
        <w:rPr>
          <w:sz w:val="28"/>
          <w:szCs w:val="28"/>
        </w:rPr>
      </w:pPr>
      <w:r w:rsidRPr="00521552">
        <w:rPr>
          <w:sz w:val="28"/>
          <w:szCs w:val="28"/>
        </w:rPr>
        <w:t>- за появление на работе в нетрезвом состоянии;</w:t>
      </w:r>
    </w:p>
    <w:p w:rsidR="000D2186" w:rsidRPr="00521552" w:rsidRDefault="000D2186" w:rsidP="000D2186">
      <w:pPr>
        <w:ind w:firstLine="709"/>
        <w:jc w:val="both"/>
        <w:rPr>
          <w:sz w:val="28"/>
          <w:szCs w:val="28"/>
        </w:rPr>
      </w:pPr>
      <w:r w:rsidRPr="00521552">
        <w:rPr>
          <w:sz w:val="28"/>
          <w:szCs w:val="28"/>
        </w:rPr>
        <w:t>- за прогул (отсутствие на рабочем месте более 4 часов подряд без уважительных причин);</w:t>
      </w:r>
    </w:p>
    <w:p w:rsidR="000D2186" w:rsidRDefault="000D2186" w:rsidP="000D2186">
      <w:pPr>
        <w:ind w:firstLine="709"/>
        <w:jc w:val="both"/>
        <w:rPr>
          <w:sz w:val="28"/>
          <w:szCs w:val="28"/>
        </w:rPr>
      </w:pPr>
      <w:r w:rsidRPr="00521552">
        <w:rPr>
          <w:sz w:val="28"/>
          <w:szCs w:val="28"/>
        </w:rPr>
        <w:t>- за нарушение ограничений, установленных для должностных лиц и муниципальных служащих действующим законодательством.</w:t>
      </w:r>
    </w:p>
    <w:p w:rsidR="000D2186" w:rsidRDefault="000D2186" w:rsidP="000D2186">
      <w:pPr>
        <w:shd w:val="clear" w:color="auto" w:fill="FFFFFF"/>
        <w:spacing w:line="274" w:lineRule="exact"/>
        <w:ind w:left="94" w:firstLine="709"/>
        <w:jc w:val="both"/>
        <w:rPr>
          <w:sz w:val="28"/>
          <w:szCs w:val="28"/>
        </w:rPr>
      </w:pP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  <w:lang w:val="en-US"/>
        </w:rPr>
        <w:t>IX</w:t>
      </w:r>
      <w:r w:rsidRPr="00F17405">
        <w:rPr>
          <w:b/>
          <w:sz w:val="28"/>
          <w:szCs w:val="28"/>
        </w:rPr>
        <w:t xml:space="preserve">. Размеры ежемесячной процентной надбавки к должностному окладу 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</w:rPr>
        <w:t>за работу со сведениями,</w:t>
      </w:r>
      <w:r>
        <w:rPr>
          <w:b/>
          <w:sz w:val="28"/>
          <w:szCs w:val="28"/>
        </w:rPr>
        <w:t xml:space="preserve"> </w:t>
      </w:r>
      <w:r w:rsidRPr="00F17405">
        <w:rPr>
          <w:b/>
          <w:sz w:val="28"/>
          <w:szCs w:val="28"/>
        </w:rPr>
        <w:t>составляющими государственную тайну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</w:p>
    <w:p w:rsidR="000D2186" w:rsidRPr="00F17405" w:rsidRDefault="000D2186" w:rsidP="000D2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17405">
        <w:rPr>
          <w:sz w:val="28"/>
          <w:szCs w:val="28"/>
        </w:rPr>
        <w:t>.1. Размеры ежемесячной процентной надбавки к должностному окладу за работу со сведениями, составляющими государственную тайну, ежемесячной процентной надбавки к должностному окладу за стаж работы в структурном подразделении по защите государственной тайны определяются в размере и порядке в соответствии с законодательством Российской Федерации.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  <w:lang w:val="en-US"/>
        </w:rPr>
        <w:t>X</w:t>
      </w:r>
      <w:r w:rsidRPr="00F17405">
        <w:rPr>
          <w:b/>
          <w:sz w:val="28"/>
          <w:szCs w:val="28"/>
        </w:rPr>
        <w:t>. Размеры единовременной выплаты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</w:rPr>
        <w:t>при предоставлении ежегодного оплачиваемого отпуска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</w:rPr>
        <w:t xml:space="preserve"> и материальной помощи 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</w:p>
    <w:p w:rsidR="000D2186" w:rsidRPr="00AE3522" w:rsidRDefault="000D2186" w:rsidP="000D21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Pr="00F17405">
        <w:rPr>
          <w:sz w:val="28"/>
          <w:szCs w:val="28"/>
        </w:rPr>
        <w:t xml:space="preserve">.1. </w:t>
      </w:r>
      <w:r w:rsidRPr="00AE3522">
        <w:rPr>
          <w:sz w:val="28"/>
          <w:szCs w:val="28"/>
        </w:rPr>
        <w:t xml:space="preserve">Единовременная выплата при предоставлении ежегодного оплачиваемого отпуска выплачивается должностным лицам и муниципальным служащим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AE3522">
        <w:rPr>
          <w:sz w:val="28"/>
          <w:szCs w:val="28"/>
        </w:rPr>
        <w:t xml:space="preserve"> муниципального района в размере одного должностного оклада.</w:t>
      </w:r>
    </w:p>
    <w:p w:rsidR="000D2186" w:rsidRPr="00F17405" w:rsidRDefault="000D2186" w:rsidP="000D2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Pr="00E2072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17405">
        <w:rPr>
          <w:sz w:val="28"/>
          <w:szCs w:val="28"/>
        </w:rPr>
        <w:t>атериальн</w:t>
      </w:r>
      <w:r>
        <w:rPr>
          <w:sz w:val="28"/>
          <w:szCs w:val="28"/>
        </w:rPr>
        <w:t>ая</w:t>
      </w:r>
      <w:r w:rsidRPr="00F17405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Pr="00F17405">
        <w:rPr>
          <w:sz w:val="28"/>
          <w:szCs w:val="28"/>
        </w:rPr>
        <w:t xml:space="preserve"> выборного должностного лица и муниципальных служащих администрации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 w:rsidR="00C65E87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F17405">
        <w:rPr>
          <w:sz w:val="28"/>
          <w:szCs w:val="28"/>
        </w:rPr>
        <w:t xml:space="preserve"> муниципального района составля</w:t>
      </w:r>
      <w:r>
        <w:rPr>
          <w:sz w:val="28"/>
          <w:szCs w:val="28"/>
        </w:rPr>
        <w:t>е</w:t>
      </w:r>
      <w:r w:rsidRPr="00F17405">
        <w:rPr>
          <w:sz w:val="28"/>
          <w:szCs w:val="28"/>
        </w:rPr>
        <w:t xml:space="preserve">т </w:t>
      </w:r>
      <w:r>
        <w:rPr>
          <w:sz w:val="28"/>
          <w:szCs w:val="28"/>
        </w:rPr>
        <w:t>три</w:t>
      </w:r>
      <w:r w:rsidRPr="00F17405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ых</w:t>
      </w:r>
      <w:r w:rsidRPr="00F17405">
        <w:rPr>
          <w:sz w:val="28"/>
          <w:szCs w:val="28"/>
        </w:rPr>
        <w:t xml:space="preserve"> оклад</w:t>
      </w:r>
      <w:r>
        <w:rPr>
          <w:sz w:val="28"/>
          <w:szCs w:val="28"/>
        </w:rPr>
        <w:t xml:space="preserve">а в </w:t>
      </w:r>
      <w:r w:rsidRPr="00F17405">
        <w:rPr>
          <w:sz w:val="28"/>
          <w:szCs w:val="28"/>
        </w:rPr>
        <w:t>год</w:t>
      </w:r>
      <w:r w:rsidRPr="00E20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выплачивается на основании </w:t>
      </w:r>
      <w:r w:rsidRPr="00F17405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F1740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Pr="00F17405">
        <w:rPr>
          <w:sz w:val="28"/>
          <w:szCs w:val="28"/>
        </w:rPr>
        <w:t xml:space="preserve">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 w:rsidR="00C65E87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F1740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пропорционально отработанному времени</w:t>
      </w:r>
      <w:r w:rsidRPr="00F17405">
        <w:rPr>
          <w:sz w:val="28"/>
          <w:szCs w:val="28"/>
        </w:rPr>
        <w:t xml:space="preserve">. </w:t>
      </w:r>
    </w:p>
    <w:p w:rsidR="000D2186" w:rsidRPr="00F17405" w:rsidRDefault="000D2186" w:rsidP="000D2186">
      <w:pPr>
        <w:jc w:val="both"/>
        <w:rPr>
          <w:sz w:val="28"/>
          <w:szCs w:val="28"/>
        </w:rPr>
      </w:pPr>
    </w:p>
    <w:p w:rsidR="000D2186" w:rsidRPr="00E20729" w:rsidRDefault="000D2186" w:rsidP="000D2186">
      <w:pPr>
        <w:jc w:val="center"/>
        <w:rPr>
          <w:b/>
          <w:sz w:val="28"/>
          <w:szCs w:val="28"/>
        </w:rPr>
      </w:pPr>
      <w:r w:rsidRPr="00E20729">
        <w:rPr>
          <w:b/>
          <w:sz w:val="28"/>
          <w:szCs w:val="28"/>
          <w:lang w:val="en-US"/>
        </w:rPr>
        <w:t>X</w:t>
      </w:r>
      <w:r w:rsidRPr="00F17405">
        <w:rPr>
          <w:b/>
          <w:sz w:val="28"/>
          <w:szCs w:val="28"/>
          <w:lang w:val="en-US"/>
        </w:rPr>
        <w:t>I</w:t>
      </w:r>
      <w:r w:rsidRPr="00E2072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20729">
        <w:rPr>
          <w:b/>
          <w:sz w:val="28"/>
          <w:szCs w:val="28"/>
        </w:rPr>
        <w:t>Размер</w:t>
      </w:r>
      <w:r>
        <w:rPr>
          <w:b/>
          <w:sz w:val="28"/>
          <w:szCs w:val="28"/>
        </w:rPr>
        <w:t xml:space="preserve"> </w:t>
      </w:r>
      <w:r w:rsidRPr="00E20729">
        <w:rPr>
          <w:b/>
          <w:sz w:val="28"/>
          <w:szCs w:val="28"/>
        </w:rPr>
        <w:t>премии за выполнение особо сложного</w:t>
      </w:r>
    </w:p>
    <w:p w:rsidR="000D2186" w:rsidRPr="00E20729" w:rsidRDefault="000D2186" w:rsidP="000D2186">
      <w:pPr>
        <w:jc w:val="center"/>
        <w:rPr>
          <w:b/>
          <w:sz w:val="28"/>
          <w:szCs w:val="28"/>
        </w:rPr>
      </w:pPr>
      <w:r w:rsidRPr="00E20729">
        <w:rPr>
          <w:b/>
          <w:sz w:val="28"/>
          <w:szCs w:val="28"/>
        </w:rPr>
        <w:t>и важного задания.</w:t>
      </w:r>
    </w:p>
    <w:p w:rsidR="000D2186" w:rsidRPr="00E20729" w:rsidRDefault="000D2186" w:rsidP="000D2186">
      <w:pPr>
        <w:jc w:val="center"/>
        <w:rPr>
          <w:b/>
          <w:sz w:val="28"/>
          <w:szCs w:val="28"/>
        </w:rPr>
      </w:pPr>
    </w:p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r w:rsidRPr="00E2072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</w:t>
      </w:r>
      <w:r w:rsidRPr="00E20729">
        <w:rPr>
          <w:sz w:val="28"/>
          <w:szCs w:val="28"/>
        </w:rPr>
        <w:t xml:space="preserve">.1. </w:t>
      </w:r>
      <w:r w:rsidRPr="00AE3522">
        <w:rPr>
          <w:sz w:val="28"/>
          <w:szCs w:val="28"/>
        </w:rPr>
        <w:t>Премия за выполнение особо важных и сложных заданий выплачивается:</w:t>
      </w:r>
    </w:p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выборному должностному лицу</w:t>
      </w:r>
      <w:r w:rsidRPr="00AE3522">
        <w:rPr>
          <w:sz w:val="28"/>
          <w:szCs w:val="28"/>
        </w:rPr>
        <w:t xml:space="preserve">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 w:rsidR="00F84C1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AE3522">
        <w:rPr>
          <w:sz w:val="28"/>
          <w:szCs w:val="28"/>
        </w:rPr>
        <w:t xml:space="preserve"> муниципального района, </w:t>
      </w:r>
      <w:r w:rsidRPr="00221B6A">
        <w:rPr>
          <w:sz w:val="28"/>
          <w:szCs w:val="28"/>
        </w:rPr>
        <w:t xml:space="preserve">по распоряжению главы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 w:rsidR="00F84C15">
        <w:rPr>
          <w:sz w:val="28"/>
          <w:szCs w:val="28"/>
        </w:rPr>
        <w:t xml:space="preserve"> сельского поселения </w:t>
      </w:r>
      <w:proofErr w:type="spellStart"/>
      <w:r w:rsidRPr="00221B6A">
        <w:rPr>
          <w:sz w:val="28"/>
          <w:szCs w:val="28"/>
        </w:rPr>
        <w:t>Темниковского</w:t>
      </w:r>
      <w:proofErr w:type="spellEnd"/>
      <w:r w:rsidRPr="00221B6A">
        <w:rPr>
          <w:sz w:val="28"/>
          <w:szCs w:val="28"/>
        </w:rPr>
        <w:t xml:space="preserve"> муниципального района,</w:t>
      </w:r>
    </w:p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r w:rsidRPr="00AE3522">
        <w:rPr>
          <w:sz w:val="28"/>
          <w:szCs w:val="28"/>
        </w:rPr>
        <w:t xml:space="preserve">муниципальным служащим администрации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AE3522">
        <w:rPr>
          <w:sz w:val="28"/>
          <w:szCs w:val="28"/>
        </w:rPr>
        <w:t xml:space="preserve"> муниципального района - по решению представителя нанимателя (работодателя).</w:t>
      </w:r>
    </w:p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bookmarkStart w:id="5" w:name="sub_10185"/>
      <w:r w:rsidRPr="00AE3522">
        <w:rPr>
          <w:sz w:val="28"/>
          <w:szCs w:val="28"/>
        </w:rPr>
        <w:t>При принятии решения о премировании муниципальных служащих за выполнение особо важных и сложных заданий учитываются:</w:t>
      </w:r>
    </w:p>
    <w:bookmarkEnd w:id="5"/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r w:rsidRPr="00AE3522">
        <w:rPr>
          <w:sz w:val="28"/>
          <w:szCs w:val="28"/>
        </w:rPr>
        <w:t>1) личный вклад муниципального служащего в обеспечение выполнения задач и реализации функций;</w:t>
      </w:r>
    </w:p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r w:rsidRPr="00AE3522">
        <w:rPr>
          <w:sz w:val="28"/>
          <w:szCs w:val="28"/>
        </w:rPr>
        <w:t>2) степень сложности выполнения муниципальным служащим заданий, эффективности достигнутых результатов за определенный период работы;</w:t>
      </w:r>
    </w:p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r w:rsidRPr="00AE3522">
        <w:rPr>
          <w:sz w:val="28"/>
          <w:szCs w:val="28"/>
        </w:rPr>
        <w:t>3) оперативность и профессионализм муниципального служащего в решении вопросов, входящих в его компетенцию, в подготовке документов, выполнении поручений;</w:t>
      </w:r>
    </w:p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r w:rsidRPr="00AE3522">
        <w:rPr>
          <w:sz w:val="28"/>
          <w:szCs w:val="28"/>
        </w:rPr>
        <w:t>4) своевременное, добросовестное и качественное выполнение обязанностей, предусмотренных должностной инструкцией, и соблюдение правил внутреннего трудового распорядка.</w:t>
      </w:r>
    </w:p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r w:rsidRPr="00AE3522">
        <w:rPr>
          <w:sz w:val="28"/>
          <w:szCs w:val="28"/>
        </w:rPr>
        <w:t xml:space="preserve">При определении размера денежных средств, направляемых на премирование за выполнения особо важных и сложных заданий, органы местного самоуправления не имеют права превышать установленный Советом депутатов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 w:rsidR="00F84C1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AE3522">
        <w:rPr>
          <w:sz w:val="28"/>
          <w:szCs w:val="28"/>
        </w:rPr>
        <w:t xml:space="preserve"> муниципального района фонд оплаты труда. </w:t>
      </w:r>
    </w:p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r w:rsidRPr="00AE3522">
        <w:rPr>
          <w:sz w:val="28"/>
          <w:szCs w:val="28"/>
        </w:rPr>
        <w:t xml:space="preserve">Муниципальным служащим, обеспечивающим исполнение отдельных государственных полномочий, передаваемых для осуществления органам местного самоуправления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 w:rsidR="00F84C1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AE3522">
        <w:rPr>
          <w:sz w:val="28"/>
          <w:szCs w:val="28"/>
        </w:rPr>
        <w:t xml:space="preserve"> муниципального района, может выплачиваться единовременная премия за счет экономии фонда оплаты труда в пределах субвенции, предоставленной на эти цели из республиканского  бюджета.</w:t>
      </w:r>
    </w:p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r w:rsidRPr="00AE3522">
        <w:rPr>
          <w:sz w:val="28"/>
          <w:szCs w:val="28"/>
        </w:rPr>
        <w:t>Максимальным размером премия за выполнение особо важных и сложных заданий не ограничивается.</w:t>
      </w:r>
    </w:p>
    <w:p w:rsidR="000D2186" w:rsidRPr="00F17405" w:rsidRDefault="000D2186" w:rsidP="000D2186">
      <w:pPr>
        <w:ind w:firstLine="708"/>
        <w:jc w:val="both"/>
        <w:rPr>
          <w:sz w:val="28"/>
          <w:szCs w:val="28"/>
        </w:rPr>
      </w:pPr>
      <w:r w:rsidRPr="00F17405">
        <w:rPr>
          <w:sz w:val="28"/>
          <w:szCs w:val="28"/>
        </w:rPr>
        <w:t>.</w:t>
      </w:r>
    </w:p>
    <w:p w:rsidR="000D2186" w:rsidRPr="001B62B2" w:rsidRDefault="000D2186" w:rsidP="000D2186">
      <w:pPr>
        <w:jc w:val="center"/>
        <w:rPr>
          <w:b/>
          <w:sz w:val="28"/>
          <w:szCs w:val="28"/>
        </w:rPr>
      </w:pPr>
      <w:r w:rsidRPr="00B53EA9">
        <w:rPr>
          <w:b/>
          <w:sz w:val="28"/>
          <w:szCs w:val="28"/>
          <w:lang w:val="en-US"/>
        </w:rPr>
        <w:t>XII</w:t>
      </w:r>
      <w:r w:rsidRPr="00B53EA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Премии</w:t>
      </w:r>
      <w:r w:rsidRPr="00B53EA9">
        <w:rPr>
          <w:b/>
          <w:sz w:val="28"/>
          <w:szCs w:val="28"/>
        </w:rPr>
        <w:t xml:space="preserve"> к профессиональным</w:t>
      </w:r>
      <w:r>
        <w:rPr>
          <w:b/>
          <w:sz w:val="28"/>
          <w:szCs w:val="28"/>
        </w:rPr>
        <w:t xml:space="preserve"> </w:t>
      </w:r>
      <w:r w:rsidRPr="00B53EA9">
        <w:rPr>
          <w:b/>
          <w:sz w:val="28"/>
          <w:szCs w:val="28"/>
        </w:rPr>
        <w:t xml:space="preserve">праздникам </w:t>
      </w:r>
    </w:p>
    <w:p w:rsidR="000D2186" w:rsidRDefault="000D2186" w:rsidP="000D2186">
      <w:pPr>
        <w:ind w:firstLine="709"/>
        <w:rPr>
          <w:sz w:val="28"/>
          <w:szCs w:val="28"/>
        </w:rPr>
      </w:pPr>
    </w:p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 </w:t>
      </w:r>
      <w:r w:rsidRPr="00AE3522">
        <w:rPr>
          <w:sz w:val="28"/>
          <w:szCs w:val="28"/>
        </w:rPr>
        <w:t>Премия к профессиональным праздникам  выплачивается:</w:t>
      </w:r>
    </w:p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выборному должностному лицу</w:t>
      </w:r>
      <w:r w:rsidRPr="00AE3522">
        <w:rPr>
          <w:sz w:val="28"/>
          <w:szCs w:val="28"/>
        </w:rPr>
        <w:t xml:space="preserve">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 w:rsidR="00F84C1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AE3522">
        <w:rPr>
          <w:sz w:val="28"/>
          <w:szCs w:val="28"/>
        </w:rPr>
        <w:t xml:space="preserve"> муниципального района</w:t>
      </w:r>
      <w:r w:rsidRPr="00221B6A">
        <w:rPr>
          <w:sz w:val="28"/>
          <w:szCs w:val="28"/>
        </w:rPr>
        <w:t xml:space="preserve">, по распоряжению главы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 w:rsidR="00F84C15">
        <w:rPr>
          <w:sz w:val="28"/>
          <w:szCs w:val="28"/>
        </w:rPr>
        <w:t xml:space="preserve"> сельского поселения </w:t>
      </w:r>
      <w:proofErr w:type="spellStart"/>
      <w:r w:rsidRPr="00221B6A">
        <w:rPr>
          <w:sz w:val="28"/>
          <w:szCs w:val="28"/>
        </w:rPr>
        <w:t>Темниковского</w:t>
      </w:r>
      <w:proofErr w:type="spellEnd"/>
      <w:r w:rsidRPr="00221B6A">
        <w:rPr>
          <w:sz w:val="28"/>
          <w:szCs w:val="28"/>
        </w:rPr>
        <w:t xml:space="preserve"> муниципального района,</w:t>
      </w:r>
    </w:p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r w:rsidRPr="00AE3522">
        <w:rPr>
          <w:sz w:val="28"/>
          <w:szCs w:val="28"/>
        </w:rPr>
        <w:t xml:space="preserve">муниципальным служащим администрации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 w:rsidR="00F84C1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AE3522">
        <w:rPr>
          <w:sz w:val="28"/>
          <w:szCs w:val="28"/>
        </w:rPr>
        <w:t xml:space="preserve"> муниципального района - по решению представителя нанимателя (работодателя).</w:t>
      </w:r>
    </w:p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r w:rsidRPr="00AE3522">
        <w:rPr>
          <w:sz w:val="28"/>
          <w:szCs w:val="28"/>
        </w:rPr>
        <w:t>Муниципальным служащим, обеспечивающим исполнение отдельных государственных полномочий, передаваемых для осуществления органам местного самоуправления</w:t>
      </w:r>
      <w:r w:rsidR="00F84C15" w:rsidRPr="00F84C15">
        <w:rPr>
          <w:sz w:val="28"/>
          <w:szCs w:val="28"/>
        </w:rPr>
        <w:t xml:space="preserve">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 w:rsidR="00F84C15">
        <w:rPr>
          <w:sz w:val="28"/>
          <w:szCs w:val="28"/>
        </w:rPr>
        <w:t xml:space="preserve"> сельского поселения</w:t>
      </w:r>
      <w:r w:rsidRPr="00AE35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AE3522">
        <w:rPr>
          <w:sz w:val="28"/>
          <w:szCs w:val="28"/>
        </w:rPr>
        <w:t xml:space="preserve"> </w:t>
      </w:r>
      <w:r w:rsidRPr="00AE3522">
        <w:rPr>
          <w:sz w:val="28"/>
          <w:szCs w:val="28"/>
        </w:rPr>
        <w:lastRenderedPageBreak/>
        <w:t>муниципального района, может выплачиваться единовременная премия за счет экономии фонда оплаты труда в пределах субвенции, предоставленной на эти цели из республиканского  бюджета.</w:t>
      </w:r>
    </w:p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r w:rsidRPr="00AE3522">
        <w:rPr>
          <w:sz w:val="28"/>
          <w:szCs w:val="28"/>
        </w:rPr>
        <w:t>Максимальным размером премия  к профессиональным праздникам  не ограничивается.</w:t>
      </w:r>
    </w:p>
    <w:p w:rsidR="000D2186" w:rsidRPr="00F36168" w:rsidRDefault="000D2186" w:rsidP="000D2186">
      <w:pPr>
        <w:rPr>
          <w:sz w:val="28"/>
          <w:szCs w:val="28"/>
        </w:rPr>
      </w:pPr>
    </w:p>
    <w:p w:rsidR="000D2186" w:rsidRPr="001B62B2" w:rsidRDefault="000D2186" w:rsidP="000D2186">
      <w:pPr>
        <w:jc w:val="center"/>
        <w:rPr>
          <w:b/>
          <w:sz w:val="28"/>
          <w:szCs w:val="28"/>
        </w:rPr>
      </w:pPr>
      <w:r w:rsidRPr="00310F14">
        <w:rPr>
          <w:b/>
          <w:sz w:val="28"/>
          <w:szCs w:val="28"/>
        </w:rPr>
        <w:t>ХШ.</w:t>
      </w:r>
      <w:r>
        <w:rPr>
          <w:b/>
          <w:sz w:val="28"/>
          <w:szCs w:val="28"/>
        </w:rPr>
        <w:t xml:space="preserve"> П</w:t>
      </w:r>
      <w:r w:rsidRPr="001B62B2">
        <w:rPr>
          <w:b/>
          <w:sz w:val="28"/>
          <w:szCs w:val="28"/>
        </w:rPr>
        <w:t>рочие единовременные выплаты</w:t>
      </w:r>
    </w:p>
    <w:p w:rsidR="000D2186" w:rsidRPr="00310F14" w:rsidRDefault="000D2186" w:rsidP="000D2186">
      <w:pPr>
        <w:ind w:left="4962"/>
        <w:jc w:val="both"/>
        <w:rPr>
          <w:b/>
          <w:sz w:val="28"/>
          <w:szCs w:val="28"/>
        </w:rPr>
      </w:pPr>
    </w:p>
    <w:p w:rsidR="000D2186" w:rsidRPr="000064DC" w:rsidRDefault="000D2186" w:rsidP="000D2186">
      <w:pPr>
        <w:ind w:firstLine="709"/>
        <w:jc w:val="both"/>
        <w:rPr>
          <w:sz w:val="28"/>
          <w:szCs w:val="28"/>
        </w:rPr>
      </w:pPr>
      <w:r w:rsidRPr="000064DC">
        <w:rPr>
          <w:sz w:val="28"/>
          <w:szCs w:val="28"/>
        </w:rPr>
        <w:t xml:space="preserve">13.1 Прочие единовременные выплаты (по случаю бракосочетания, при рождении ребенка, смерти близких родственников (супруги, детей, родителей) либо муниципального служащего, к юбилейной дате, при длительной временной нетрудоспособности (более одного месяца) выплачиваются в размере не более трех должностных окладов. При выходе на пенсию в размере двух плановых месячных денежных содержаний. </w:t>
      </w:r>
    </w:p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Единовременные выплаты выплачиваются  выборному должностному лицу</w:t>
      </w:r>
      <w:r w:rsidR="00F84C15" w:rsidRPr="00F84C15">
        <w:rPr>
          <w:sz w:val="28"/>
          <w:szCs w:val="28"/>
        </w:rPr>
        <w:t xml:space="preserve">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 w:rsidR="00F84C15">
        <w:rPr>
          <w:sz w:val="28"/>
          <w:szCs w:val="28"/>
        </w:rPr>
        <w:t xml:space="preserve"> сельского поселения</w:t>
      </w:r>
      <w:r w:rsidRPr="00AE35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AE3522">
        <w:rPr>
          <w:sz w:val="28"/>
          <w:szCs w:val="28"/>
        </w:rPr>
        <w:t xml:space="preserve"> муниципального района</w:t>
      </w:r>
      <w:r w:rsidRPr="00221B6A">
        <w:rPr>
          <w:sz w:val="28"/>
          <w:szCs w:val="28"/>
        </w:rPr>
        <w:t xml:space="preserve">, по распоряжению главы </w:t>
      </w:r>
      <w:proofErr w:type="spellStart"/>
      <w:r w:rsidR="00CE2366">
        <w:rPr>
          <w:sz w:val="28"/>
          <w:szCs w:val="28"/>
        </w:rPr>
        <w:t>Старогородского</w:t>
      </w:r>
      <w:proofErr w:type="spellEnd"/>
      <w:r w:rsidR="00F84C15">
        <w:rPr>
          <w:sz w:val="28"/>
          <w:szCs w:val="28"/>
        </w:rPr>
        <w:t xml:space="preserve"> сельского поселения </w:t>
      </w:r>
      <w:proofErr w:type="spellStart"/>
      <w:r w:rsidRPr="00221B6A">
        <w:rPr>
          <w:sz w:val="28"/>
          <w:szCs w:val="28"/>
        </w:rPr>
        <w:t>Темниковского</w:t>
      </w:r>
      <w:proofErr w:type="spellEnd"/>
      <w:r w:rsidRPr="00221B6A">
        <w:rPr>
          <w:sz w:val="28"/>
          <w:szCs w:val="28"/>
        </w:rPr>
        <w:t xml:space="preserve"> муниципального района,</w:t>
      </w:r>
      <w:r>
        <w:rPr>
          <w:sz w:val="28"/>
          <w:szCs w:val="28"/>
        </w:rPr>
        <w:t xml:space="preserve"> </w:t>
      </w:r>
      <w:r w:rsidRPr="00AE3522">
        <w:rPr>
          <w:sz w:val="28"/>
          <w:szCs w:val="28"/>
        </w:rPr>
        <w:t xml:space="preserve">муниципальным служащим администрации </w:t>
      </w:r>
      <w:proofErr w:type="spellStart"/>
      <w:r>
        <w:rPr>
          <w:sz w:val="28"/>
          <w:szCs w:val="28"/>
        </w:rPr>
        <w:t>Темниковского</w:t>
      </w:r>
      <w:proofErr w:type="spellEnd"/>
      <w:r w:rsidRPr="00AE3522">
        <w:rPr>
          <w:sz w:val="28"/>
          <w:szCs w:val="28"/>
        </w:rPr>
        <w:t xml:space="preserve"> муниципального района - по решению представителя нанимателя (работодателя).</w:t>
      </w:r>
    </w:p>
    <w:p w:rsidR="000D2186" w:rsidRPr="00AE3522" w:rsidRDefault="000D2186" w:rsidP="000D2186">
      <w:pPr>
        <w:ind w:firstLine="709"/>
        <w:jc w:val="both"/>
        <w:rPr>
          <w:sz w:val="28"/>
          <w:szCs w:val="28"/>
        </w:rPr>
      </w:pPr>
      <w:r w:rsidRPr="000064DC">
        <w:rPr>
          <w:sz w:val="28"/>
          <w:szCs w:val="28"/>
        </w:rPr>
        <w:t>Выплаты производятся в случае экономии по фонду оплаты труда учреждения.</w:t>
      </w:r>
      <w:r w:rsidRPr="00AE3522">
        <w:rPr>
          <w:sz w:val="28"/>
          <w:szCs w:val="28"/>
        </w:rPr>
        <w:t xml:space="preserve"> </w:t>
      </w:r>
    </w:p>
    <w:p w:rsidR="007A0572" w:rsidRPr="00F17405" w:rsidRDefault="000D2186" w:rsidP="007A0572">
      <w:pPr>
        <w:ind w:left="5664" w:hanging="702"/>
        <w:jc w:val="right"/>
        <w:rPr>
          <w:sz w:val="28"/>
          <w:szCs w:val="28"/>
        </w:rPr>
      </w:pPr>
      <w:r w:rsidRPr="00AF69F6">
        <w:rPr>
          <w:sz w:val="28"/>
          <w:szCs w:val="28"/>
        </w:rPr>
        <w:br w:type="page"/>
      </w:r>
      <w:r w:rsidR="007A0572" w:rsidRPr="00F17405">
        <w:rPr>
          <w:sz w:val="28"/>
          <w:szCs w:val="28"/>
        </w:rPr>
        <w:lastRenderedPageBreak/>
        <w:t xml:space="preserve">Приложение </w:t>
      </w:r>
      <w:r w:rsidR="007A0572">
        <w:rPr>
          <w:sz w:val="28"/>
          <w:szCs w:val="28"/>
        </w:rPr>
        <w:t>1</w:t>
      </w:r>
    </w:p>
    <w:p w:rsidR="007A0572" w:rsidRPr="00F17405" w:rsidRDefault="007A0572" w:rsidP="007A0572">
      <w:pPr>
        <w:ind w:left="4962"/>
        <w:jc w:val="right"/>
        <w:rPr>
          <w:sz w:val="28"/>
          <w:szCs w:val="28"/>
        </w:rPr>
      </w:pPr>
      <w:r w:rsidRPr="00F17405">
        <w:rPr>
          <w:sz w:val="28"/>
          <w:szCs w:val="28"/>
        </w:rPr>
        <w:t>к Положению об оплате труда</w:t>
      </w:r>
    </w:p>
    <w:p w:rsidR="007A0572" w:rsidRPr="00F17405" w:rsidRDefault="007A0572" w:rsidP="007A0572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выборного </w:t>
      </w:r>
      <w:r w:rsidRPr="00F17405">
        <w:rPr>
          <w:sz w:val="28"/>
          <w:szCs w:val="28"/>
        </w:rPr>
        <w:t>должностн</w:t>
      </w:r>
      <w:r>
        <w:rPr>
          <w:sz w:val="28"/>
          <w:szCs w:val="28"/>
        </w:rPr>
        <w:t>ого</w:t>
      </w:r>
      <w:r w:rsidRPr="00F17405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F17405">
        <w:rPr>
          <w:sz w:val="28"/>
          <w:szCs w:val="28"/>
        </w:rPr>
        <w:t xml:space="preserve"> и</w:t>
      </w:r>
    </w:p>
    <w:p w:rsidR="007A0572" w:rsidRDefault="007A0572" w:rsidP="007A0572">
      <w:pPr>
        <w:jc w:val="right"/>
        <w:rPr>
          <w:sz w:val="28"/>
          <w:szCs w:val="28"/>
        </w:rPr>
      </w:pPr>
      <w:r w:rsidRPr="00F17405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а</w:t>
      </w:r>
      <w:r w:rsidRPr="00F17405">
        <w:rPr>
          <w:sz w:val="28"/>
          <w:szCs w:val="28"/>
        </w:rPr>
        <w:t xml:space="preserve">дминистрации </w:t>
      </w:r>
    </w:p>
    <w:p w:rsidR="007A0572" w:rsidRDefault="00CE2366" w:rsidP="007A057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Старогородского</w:t>
      </w:r>
      <w:proofErr w:type="spellEnd"/>
      <w:r w:rsidR="007A0572">
        <w:rPr>
          <w:sz w:val="28"/>
          <w:szCs w:val="28"/>
        </w:rPr>
        <w:t xml:space="preserve"> сельского поселения </w:t>
      </w:r>
    </w:p>
    <w:p w:rsidR="000D2186" w:rsidRPr="00F17405" w:rsidRDefault="007A0572" w:rsidP="007A0572">
      <w:pPr>
        <w:ind w:left="496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</w:t>
      </w:r>
      <w:r w:rsidRPr="00F17405">
        <w:rPr>
          <w:sz w:val="28"/>
          <w:szCs w:val="28"/>
        </w:rPr>
        <w:t>муниципального района</w:t>
      </w:r>
    </w:p>
    <w:p w:rsidR="000D2186" w:rsidRPr="00F17405" w:rsidRDefault="000D2186" w:rsidP="000D2186">
      <w:pPr>
        <w:rPr>
          <w:sz w:val="28"/>
          <w:szCs w:val="28"/>
        </w:rPr>
      </w:pP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</w:rPr>
        <w:t>Размеры должностных окладов выборного должностного лица и муниципальных служащих</w:t>
      </w:r>
      <w:r>
        <w:rPr>
          <w:b/>
          <w:sz w:val="28"/>
          <w:szCs w:val="28"/>
        </w:rPr>
        <w:t xml:space="preserve"> </w:t>
      </w:r>
      <w:r w:rsidRPr="00F17405">
        <w:rPr>
          <w:b/>
          <w:sz w:val="28"/>
          <w:szCs w:val="28"/>
        </w:rPr>
        <w:t xml:space="preserve">администрации </w:t>
      </w:r>
      <w:proofErr w:type="spellStart"/>
      <w:r w:rsidR="00CE2366">
        <w:rPr>
          <w:b/>
          <w:sz w:val="28"/>
          <w:szCs w:val="28"/>
        </w:rPr>
        <w:t>Старогородского</w:t>
      </w:r>
      <w:proofErr w:type="spellEnd"/>
      <w:r w:rsidR="007A0572" w:rsidRPr="007A0572">
        <w:rPr>
          <w:b/>
          <w:sz w:val="28"/>
          <w:szCs w:val="28"/>
        </w:rPr>
        <w:t xml:space="preserve"> сельского поселения</w:t>
      </w:r>
      <w:r w:rsidR="007A0572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Темниковского</w:t>
      </w:r>
      <w:proofErr w:type="spellEnd"/>
      <w:r w:rsidRPr="00F17405">
        <w:rPr>
          <w:b/>
          <w:sz w:val="28"/>
          <w:szCs w:val="28"/>
        </w:rPr>
        <w:t xml:space="preserve"> муниципального района 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D2186" w:rsidRPr="00B6617A" w:rsidTr="00862DFF">
        <w:tc>
          <w:tcPr>
            <w:tcW w:w="4785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6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 xml:space="preserve">Размер должностного оклада </w:t>
            </w:r>
          </w:p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(рублей в месяц)</w:t>
            </w:r>
          </w:p>
        </w:tc>
      </w:tr>
      <w:tr w:rsidR="000D2186" w:rsidRPr="00B6617A" w:rsidTr="007A0572">
        <w:tc>
          <w:tcPr>
            <w:tcW w:w="4785" w:type="dxa"/>
            <w:shd w:val="clear" w:color="auto" w:fill="auto"/>
          </w:tcPr>
          <w:p w:rsidR="000D2186" w:rsidRPr="00B6617A" w:rsidRDefault="000D2186" w:rsidP="00862DFF">
            <w:pPr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 xml:space="preserve">Глава </w:t>
            </w:r>
            <w:r w:rsidR="007A0572">
              <w:rPr>
                <w:sz w:val="28"/>
                <w:szCs w:val="28"/>
              </w:rPr>
              <w:t xml:space="preserve">                                                  </w:t>
            </w:r>
            <w:proofErr w:type="spellStart"/>
            <w:r w:rsidR="00CE2366">
              <w:rPr>
                <w:sz w:val="28"/>
                <w:szCs w:val="28"/>
              </w:rPr>
              <w:t>Старогородского</w:t>
            </w:r>
            <w:proofErr w:type="spellEnd"/>
            <w:r w:rsidR="00F84C1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Темниковского</w:t>
            </w:r>
            <w:proofErr w:type="spellEnd"/>
            <w:r w:rsidRPr="00B6617A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D2186" w:rsidRPr="00B6617A" w:rsidRDefault="00F84C15" w:rsidP="007A0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8484</w:t>
            </w:r>
          </w:p>
        </w:tc>
      </w:tr>
      <w:tr w:rsidR="000D2186" w:rsidRPr="00B6617A" w:rsidTr="007A0572">
        <w:tc>
          <w:tcPr>
            <w:tcW w:w="4785" w:type="dxa"/>
            <w:shd w:val="clear" w:color="auto" w:fill="auto"/>
          </w:tcPr>
          <w:p w:rsidR="000D2186" w:rsidRPr="00B6617A" w:rsidRDefault="00F84C15" w:rsidP="00862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D2186" w:rsidRPr="00B6617A">
              <w:rPr>
                <w:sz w:val="28"/>
                <w:szCs w:val="28"/>
              </w:rPr>
              <w:t xml:space="preserve">аместитель главы </w:t>
            </w:r>
            <w:r w:rsidR="007A0572">
              <w:rPr>
                <w:sz w:val="28"/>
                <w:szCs w:val="28"/>
              </w:rPr>
              <w:t xml:space="preserve">                             </w:t>
            </w:r>
            <w:proofErr w:type="spellStart"/>
            <w:r w:rsidR="00CE2366">
              <w:rPr>
                <w:sz w:val="28"/>
                <w:szCs w:val="28"/>
              </w:rPr>
              <w:t>Старогородского</w:t>
            </w:r>
            <w:proofErr w:type="spellEnd"/>
            <w:r w:rsidR="007A0572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0D2186">
              <w:rPr>
                <w:sz w:val="28"/>
                <w:szCs w:val="28"/>
              </w:rPr>
              <w:t>Темниковского</w:t>
            </w:r>
            <w:proofErr w:type="spellEnd"/>
            <w:r w:rsidR="000D2186" w:rsidRPr="00B6617A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D2186" w:rsidRPr="00B6617A" w:rsidRDefault="007A0572" w:rsidP="007A0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7377</w:t>
            </w:r>
          </w:p>
        </w:tc>
      </w:tr>
    </w:tbl>
    <w:p w:rsidR="000D2186" w:rsidRPr="00F17405" w:rsidRDefault="000D2186" w:rsidP="000D2186">
      <w:pPr>
        <w:ind w:left="5664" w:firstLine="708"/>
        <w:jc w:val="both"/>
        <w:rPr>
          <w:sz w:val="28"/>
          <w:szCs w:val="28"/>
          <w:lang w:val="en-US"/>
        </w:rPr>
      </w:pPr>
    </w:p>
    <w:p w:rsidR="000D2186" w:rsidRPr="00F17405" w:rsidRDefault="000D2186" w:rsidP="000D2186">
      <w:pPr>
        <w:ind w:left="5664" w:firstLine="708"/>
        <w:jc w:val="both"/>
        <w:rPr>
          <w:sz w:val="28"/>
          <w:szCs w:val="28"/>
        </w:rPr>
      </w:pPr>
    </w:p>
    <w:p w:rsidR="000D2186" w:rsidRPr="00F17405" w:rsidRDefault="000D2186" w:rsidP="007A0572">
      <w:pPr>
        <w:ind w:left="5664" w:hanging="70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1740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D2186" w:rsidRPr="00F17405" w:rsidRDefault="000D2186" w:rsidP="007A0572">
      <w:pPr>
        <w:ind w:left="4962"/>
        <w:jc w:val="right"/>
        <w:rPr>
          <w:sz w:val="28"/>
          <w:szCs w:val="28"/>
        </w:rPr>
      </w:pPr>
      <w:r w:rsidRPr="00F17405">
        <w:rPr>
          <w:sz w:val="28"/>
          <w:szCs w:val="28"/>
        </w:rPr>
        <w:t>к Положению об оплате труда</w:t>
      </w:r>
    </w:p>
    <w:p w:rsidR="000D2186" w:rsidRPr="00F17405" w:rsidRDefault="000D2186" w:rsidP="007A0572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выборного </w:t>
      </w:r>
      <w:r w:rsidRPr="00F17405">
        <w:rPr>
          <w:sz w:val="28"/>
          <w:szCs w:val="28"/>
        </w:rPr>
        <w:t>должностн</w:t>
      </w:r>
      <w:r>
        <w:rPr>
          <w:sz w:val="28"/>
          <w:szCs w:val="28"/>
        </w:rPr>
        <w:t>ого</w:t>
      </w:r>
      <w:r w:rsidRPr="00F17405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F17405">
        <w:rPr>
          <w:sz w:val="28"/>
          <w:szCs w:val="28"/>
        </w:rPr>
        <w:t xml:space="preserve"> и</w:t>
      </w:r>
    </w:p>
    <w:p w:rsidR="007A0572" w:rsidRDefault="000D2186" w:rsidP="007A0572">
      <w:pPr>
        <w:jc w:val="right"/>
        <w:rPr>
          <w:sz w:val="28"/>
          <w:szCs w:val="28"/>
        </w:rPr>
      </w:pPr>
      <w:r w:rsidRPr="00F17405">
        <w:rPr>
          <w:sz w:val="28"/>
          <w:szCs w:val="28"/>
        </w:rPr>
        <w:t>муниципальных служащих</w:t>
      </w:r>
      <w:r w:rsidR="007A0572">
        <w:rPr>
          <w:sz w:val="28"/>
          <w:szCs w:val="28"/>
        </w:rPr>
        <w:t xml:space="preserve"> а</w:t>
      </w:r>
      <w:r w:rsidRPr="00F17405">
        <w:rPr>
          <w:sz w:val="28"/>
          <w:szCs w:val="28"/>
        </w:rPr>
        <w:t xml:space="preserve">дминистрации </w:t>
      </w:r>
    </w:p>
    <w:p w:rsidR="007A0572" w:rsidRDefault="00CE2366" w:rsidP="007A057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Старогородского</w:t>
      </w:r>
      <w:proofErr w:type="spellEnd"/>
      <w:r w:rsidR="007A0572">
        <w:rPr>
          <w:sz w:val="28"/>
          <w:szCs w:val="28"/>
        </w:rPr>
        <w:t xml:space="preserve"> сельского поселения </w:t>
      </w:r>
    </w:p>
    <w:p w:rsidR="000D2186" w:rsidRPr="00F17405" w:rsidRDefault="000D2186" w:rsidP="007A057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Темниковского</w:t>
      </w:r>
      <w:proofErr w:type="spellEnd"/>
      <w:r w:rsidR="007A0572">
        <w:rPr>
          <w:sz w:val="28"/>
          <w:szCs w:val="28"/>
        </w:rPr>
        <w:t xml:space="preserve"> </w:t>
      </w:r>
      <w:r w:rsidRPr="00F17405">
        <w:rPr>
          <w:sz w:val="28"/>
          <w:szCs w:val="28"/>
        </w:rPr>
        <w:t>муниципального района</w:t>
      </w:r>
    </w:p>
    <w:p w:rsidR="000D2186" w:rsidRPr="00872B55" w:rsidRDefault="000D2186" w:rsidP="007A0572">
      <w:pPr>
        <w:ind w:left="5664" w:firstLine="708"/>
        <w:jc w:val="right"/>
        <w:rPr>
          <w:b/>
          <w:sz w:val="28"/>
          <w:szCs w:val="28"/>
        </w:rPr>
      </w:pPr>
    </w:p>
    <w:p w:rsidR="000D2186" w:rsidRDefault="000D2186" w:rsidP="000D2186">
      <w:pPr>
        <w:jc w:val="center"/>
        <w:rPr>
          <w:b/>
          <w:sz w:val="28"/>
          <w:szCs w:val="28"/>
        </w:rPr>
      </w:pPr>
      <w:r w:rsidRPr="00872B55">
        <w:rPr>
          <w:b/>
          <w:sz w:val="28"/>
          <w:szCs w:val="28"/>
        </w:rPr>
        <w:t xml:space="preserve">Размер ежемесячной надбавки к должностному окладу </w:t>
      </w:r>
    </w:p>
    <w:p w:rsidR="000D2186" w:rsidRPr="00872B55" w:rsidRDefault="000D2186" w:rsidP="000D2186">
      <w:pPr>
        <w:jc w:val="center"/>
        <w:rPr>
          <w:b/>
          <w:sz w:val="28"/>
          <w:szCs w:val="28"/>
        </w:rPr>
      </w:pPr>
      <w:r w:rsidRPr="00872B55">
        <w:rPr>
          <w:b/>
          <w:sz w:val="28"/>
          <w:szCs w:val="28"/>
        </w:rPr>
        <w:t>муниципального служащего за классный чин</w:t>
      </w:r>
    </w:p>
    <w:p w:rsidR="000D2186" w:rsidRPr="00872B55" w:rsidRDefault="000D2186" w:rsidP="000D2186">
      <w:pPr>
        <w:jc w:val="center"/>
        <w:rPr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0"/>
        <w:gridCol w:w="3226"/>
      </w:tblGrid>
      <w:tr w:rsidR="000D2186" w:rsidRPr="00B6617A" w:rsidTr="00862DFF">
        <w:tc>
          <w:tcPr>
            <w:tcW w:w="6440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Классные чины,</w:t>
            </w:r>
          </w:p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 xml:space="preserve">присваиваемые в соответствии с Законом Республики Мордовия от 14 июня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6617A">
                <w:rPr>
                  <w:sz w:val="28"/>
                  <w:szCs w:val="28"/>
                </w:rPr>
                <w:t>2011 г</w:t>
              </w:r>
            </w:smartTag>
            <w:r w:rsidRPr="00B6617A">
              <w:rPr>
                <w:sz w:val="28"/>
                <w:szCs w:val="28"/>
              </w:rPr>
              <w:t>. № 21-З</w:t>
            </w:r>
          </w:p>
        </w:tc>
        <w:tc>
          <w:tcPr>
            <w:tcW w:w="3226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Размер ежемесячной надбавки к должностному окладу за классный чин (%)</w:t>
            </w:r>
          </w:p>
        </w:tc>
      </w:tr>
      <w:tr w:rsidR="000D2186" w:rsidRPr="00B6617A" w:rsidTr="00862DFF">
        <w:tc>
          <w:tcPr>
            <w:tcW w:w="9666" w:type="dxa"/>
            <w:gridSpan w:val="2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b/>
                <w:sz w:val="28"/>
                <w:szCs w:val="28"/>
              </w:rPr>
            </w:pPr>
            <w:r w:rsidRPr="00B6617A">
              <w:rPr>
                <w:b/>
                <w:sz w:val="28"/>
                <w:szCs w:val="28"/>
              </w:rPr>
              <w:t>Высшая группа</w:t>
            </w:r>
          </w:p>
        </w:tc>
      </w:tr>
      <w:tr w:rsidR="000D2186" w:rsidRPr="00B6617A" w:rsidTr="00862DFF">
        <w:tc>
          <w:tcPr>
            <w:tcW w:w="6440" w:type="dxa"/>
            <w:shd w:val="clear" w:color="auto" w:fill="auto"/>
          </w:tcPr>
          <w:p w:rsidR="000D2186" w:rsidRPr="00B6617A" w:rsidRDefault="000D2186" w:rsidP="00862DFF">
            <w:pPr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226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55</w:t>
            </w:r>
          </w:p>
        </w:tc>
      </w:tr>
      <w:tr w:rsidR="000D2186" w:rsidRPr="00B6617A" w:rsidTr="00862DFF">
        <w:tc>
          <w:tcPr>
            <w:tcW w:w="6440" w:type="dxa"/>
            <w:shd w:val="clear" w:color="auto" w:fill="auto"/>
          </w:tcPr>
          <w:p w:rsidR="000D2186" w:rsidRPr="00B6617A" w:rsidRDefault="000D2186" w:rsidP="00862DFF">
            <w:pPr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226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54</w:t>
            </w:r>
          </w:p>
        </w:tc>
      </w:tr>
      <w:tr w:rsidR="000D2186" w:rsidRPr="00B6617A" w:rsidTr="00862DFF">
        <w:tc>
          <w:tcPr>
            <w:tcW w:w="6440" w:type="dxa"/>
            <w:shd w:val="clear" w:color="auto" w:fill="auto"/>
          </w:tcPr>
          <w:p w:rsidR="000D2186" w:rsidRPr="00B6617A" w:rsidRDefault="000D2186" w:rsidP="00862DFF">
            <w:pPr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226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53</w:t>
            </w:r>
          </w:p>
        </w:tc>
      </w:tr>
      <w:tr w:rsidR="000D2186" w:rsidRPr="00B6617A" w:rsidTr="00862DFF">
        <w:tc>
          <w:tcPr>
            <w:tcW w:w="9666" w:type="dxa"/>
            <w:gridSpan w:val="2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b/>
                <w:sz w:val="28"/>
                <w:szCs w:val="28"/>
              </w:rPr>
            </w:pPr>
            <w:r w:rsidRPr="00B6617A">
              <w:rPr>
                <w:b/>
                <w:sz w:val="28"/>
                <w:szCs w:val="28"/>
              </w:rPr>
              <w:t>Главная группа</w:t>
            </w:r>
          </w:p>
        </w:tc>
      </w:tr>
      <w:tr w:rsidR="000D2186" w:rsidRPr="00B6617A" w:rsidTr="00862DFF">
        <w:tc>
          <w:tcPr>
            <w:tcW w:w="6440" w:type="dxa"/>
            <w:shd w:val="clear" w:color="auto" w:fill="auto"/>
          </w:tcPr>
          <w:p w:rsidR="000D2186" w:rsidRPr="00B6617A" w:rsidRDefault="000D2186" w:rsidP="00862DFF">
            <w:pPr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226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51</w:t>
            </w:r>
          </w:p>
        </w:tc>
      </w:tr>
      <w:tr w:rsidR="000D2186" w:rsidRPr="00B6617A" w:rsidTr="00862DFF">
        <w:tc>
          <w:tcPr>
            <w:tcW w:w="6440" w:type="dxa"/>
            <w:shd w:val="clear" w:color="auto" w:fill="auto"/>
          </w:tcPr>
          <w:p w:rsidR="000D2186" w:rsidRPr="00B6617A" w:rsidRDefault="000D2186" w:rsidP="00862DFF">
            <w:pPr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226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50</w:t>
            </w:r>
          </w:p>
        </w:tc>
      </w:tr>
      <w:tr w:rsidR="000D2186" w:rsidRPr="00B6617A" w:rsidTr="00862DFF">
        <w:tc>
          <w:tcPr>
            <w:tcW w:w="6440" w:type="dxa"/>
            <w:shd w:val="clear" w:color="auto" w:fill="auto"/>
          </w:tcPr>
          <w:p w:rsidR="000D2186" w:rsidRPr="00B6617A" w:rsidRDefault="000D2186" w:rsidP="00862DFF">
            <w:pPr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226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49</w:t>
            </w:r>
          </w:p>
        </w:tc>
      </w:tr>
      <w:tr w:rsidR="000D2186" w:rsidRPr="00B6617A" w:rsidTr="00862DFF">
        <w:tc>
          <w:tcPr>
            <w:tcW w:w="9666" w:type="dxa"/>
            <w:gridSpan w:val="2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b/>
                <w:sz w:val="28"/>
                <w:szCs w:val="28"/>
              </w:rPr>
            </w:pPr>
            <w:r w:rsidRPr="00B6617A">
              <w:rPr>
                <w:b/>
                <w:sz w:val="28"/>
                <w:szCs w:val="28"/>
              </w:rPr>
              <w:t>Ведущая группа</w:t>
            </w:r>
          </w:p>
        </w:tc>
      </w:tr>
      <w:tr w:rsidR="000D2186" w:rsidRPr="00B6617A" w:rsidTr="00862DFF">
        <w:tc>
          <w:tcPr>
            <w:tcW w:w="6440" w:type="dxa"/>
            <w:shd w:val="clear" w:color="auto" w:fill="auto"/>
          </w:tcPr>
          <w:p w:rsidR="000D2186" w:rsidRPr="00B6617A" w:rsidRDefault="000D2186" w:rsidP="00862DFF">
            <w:pPr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226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47</w:t>
            </w:r>
          </w:p>
        </w:tc>
      </w:tr>
      <w:tr w:rsidR="000D2186" w:rsidRPr="00B6617A" w:rsidTr="00862DFF">
        <w:tc>
          <w:tcPr>
            <w:tcW w:w="6440" w:type="dxa"/>
            <w:shd w:val="clear" w:color="auto" w:fill="auto"/>
          </w:tcPr>
          <w:p w:rsidR="000D2186" w:rsidRPr="00B6617A" w:rsidRDefault="000D2186" w:rsidP="00862DFF">
            <w:pPr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226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45</w:t>
            </w:r>
          </w:p>
        </w:tc>
      </w:tr>
      <w:tr w:rsidR="000D2186" w:rsidRPr="00B6617A" w:rsidTr="00862DFF">
        <w:tc>
          <w:tcPr>
            <w:tcW w:w="6440" w:type="dxa"/>
            <w:shd w:val="clear" w:color="auto" w:fill="auto"/>
          </w:tcPr>
          <w:p w:rsidR="000D2186" w:rsidRPr="00B6617A" w:rsidRDefault="000D2186" w:rsidP="00862DFF">
            <w:pPr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226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43</w:t>
            </w:r>
          </w:p>
        </w:tc>
      </w:tr>
      <w:tr w:rsidR="000D2186" w:rsidRPr="00B6617A" w:rsidTr="00862DFF">
        <w:tc>
          <w:tcPr>
            <w:tcW w:w="9666" w:type="dxa"/>
            <w:gridSpan w:val="2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b/>
                <w:sz w:val="28"/>
                <w:szCs w:val="28"/>
              </w:rPr>
            </w:pPr>
            <w:r w:rsidRPr="00B6617A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0D2186" w:rsidRPr="00B6617A" w:rsidTr="00862DFF">
        <w:tc>
          <w:tcPr>
            <w:tcW w:w="6440" w:type="dxa"/>
            <w:shd w:val="clear" w:color="auto" w:fill="auto"/>
          </w:tcPr>
          <w:p w:rsidR="000D2186" w:rsidRPr="00B6617A" w:rsidRDefault="000D2186" w:rsidP="00862DFF">
            <w:pPr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226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41</w:t>
            </w:r>
          </w:p>
        </w:tc>
      </w:tr>
      <w:tr w:rsidR="000D2186" w:rsidRPr="00B6617A" w:rsidTr="00862DFF">
        <w:tc>
          <w:tcPr>
            <w:tcW w:w="6440" w:type="dxa"/>
            <w:shd w:val="clear" w:color="auto" w:fill="auto"/>
          </w:tcPr>
          <w:p w:rsidR="000D2186" w:rsidRPr="00B6617A" w:rsidRDefault="000D2186" w:rsidP="00862DFF">
            <w:pPr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226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39</w:t>
            </w:r>
          </w:p>
        </w:tc>
      </w:tr>
      <w:tr w:rsidR="000D2186" w:rsidRPr="00B6617A" w:rsidTr="00862DFF">
        <w:tc>
          <w:tcPr>
            <w:tcW w:w="6440" w:type="dxa"/>
            <w:shd w:val="clear" w:color="auto" w:fill="auto"/>
          </w:tcPr>
          <w:p w:rsidR="000D2186" w:rsidRPr="00B6617A" w:rsidRDefault="000D2186" w:rsidP="00862DFF">
            <w:pPr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226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37</w:t>
            </w:r>
          </w:p>
        </w:tc>
      </w:tr>
      <w:tr w:rsidR="000D2186" w:rsidRPr="00B6617A" w:rsidTr="00862DFF">
        <w:tc>
          <w:tcPr>
            <w:tcW w:w="9666" w:type="dxa"/>
            <w:gridSpan w:val="2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b/>
                <w:sz w:val="28"/>
                <w:szCs w:val="28"/>
              </w:rPr>
            </w:pPr>
            <w:r w:rsidRPr="00B6617A">
              <w:rPr>
                <w:b/>
                <w:sz w:val="28"/>
                <w:szCs w:val="28"/>
              </w:rPr>
              <w:t>Младшая группа</w:t>
            </w:r>
          </w:p>
        </w:tc>
      </w:tr>
      <w:tr w:rsidR="000D2186" w:rsidRPr="00B6617A" w:rsidTr="00862DFF">
        <w:tc>
          <w:tcPr>
            <w:tcW w:w="6440" w:type="dxa"/>
            <w:shd w:val="clear" w:color="auto" w:fill="auto"/>
          </w:tcPr>
          <w:p w:rsidR="000D2186" w:rsidRPr="00B6617A" w:rsidRDefault="000D2186" w:rsidP="00862DFF">
            <w:pPr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226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36</w:t>
            </w:r>
          </w:p>
        </w:tc>
      </w:tr>
      <w:tr w:rsidR="000D2186" w:rsidRPr="00B6617A" w:rsidTr="00862DFF">
        <w:tc>
          <w:tcPr>
            <w:tcW w:w="6440" w:type="dxa"/>
            <w:shd w:val="clear" w:color="auto" w:fill="auto"/>
          </w:tcPr>
          <w:p w:rsidR="000D2186" w:rsidRPr="00B6617A" w:rsidRDefault="000D2186" w:rsidP="00862DFF">
            <w:pPr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226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35</w:t>
            </w:r>
          </w:p>
        </w:tc>
      </w:tr>
      <w:tr w:rsidR="000D2186" w:rsidRPr="00B6617A" w:rsidTr="00862DFF">
        <w:tc>
          <w:tcPr>
            <w:tcW w:w="6440" w:type="dxa"/>
            <w:shd w:val="clear" w:color="auto" w:fill="auto"/>
          </w:tcPr>
          <w:p w:rsidR="000D2186" w:rsidRPr="00B6617A" w:rsidRDefault="000D2186" w:rsidP="00862DFF">
            <w:pPr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226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34</w:t>
            </w:r>
          </w:p>
        </w:tc>
      </w:tr>
    </w:tbl>
    <w:p w:rsidR="000D2186" w:rsidRPr="00F17405" w:rsidRDefault="000D2186" w:rsidP="000D2186">
      <w:pPr>
        <w:jc w:val="both"/>
        <w:rPr>
          <w:sz w:val="28"/>
          <w:szCs w:val="28"/>
        </w:rPr>
      </w:pPr>
    </w:p>
    <w:p w:rsidR="000D2186" w:rsidRPr="00F17405" w:rsidRDefault="000D2186" w:rsidP="000D2186">
      <w:pPr>
        <w:jc w:val="both"/>
        <w:rPr>
          <w:sz w:val="28"/>
          <w:szCs w:val="28"/>
        </w:rPr>
      </w:pPr>
    </w:p>
    <w:p w:rsidR="000D2186" w:rsidRPr="00F17405" w:rsidRDefault="000D2186" w:rsidP="000D2186">
      <w:pPr>
        <w:ind w:left="5664" w:firstLine="708"/>
        <w:jc w:val="both"/>
        <w:rPr>
          <w:sz w:val="28"/>
          <w:szCs w:val="28"/>
        </w:rPr>
      </w:pPr>
    </w:p>
    <w:p w:rsidR="000D2186" w:rsidRPr="00F17405" w:rsidRDefault="000D2186" w:rsidP="000D2186">
      <w:pPr>
        <w:ind w:left="5664" w:firstLine="708"/>
        <w:jc w:val="both"/>
        <w:rPr>
          <w:sz w:val="28"/>
          <w:szCs w:val="28"/>
        </w:rPr>
      </w:pPr>
    </w:p>
    <w:p w:rsidR="000D2186" w:rsidRPr="00F17405" w:rsidRDefault="000D2186" w:rsidP="000D2186">
      <w:pPr>
        <w:jc w:val="both"/>
        <w:rPr>
          <w:sz w:val="28"/>
          <w:szCs w:val="28"/>
        </w:rPr>
      </w:pPr>
    </w:p>
    <w:p w:rsidR="000D2186" w:rsidRPr="00F17405" w:rsidRDefault="000D2186" w:rsidP="000D2186">
      <w:pPr>
        <w:ind w:left="5664" w:firstLine="708"/>
        <w:jc w:val="both"/>
        <w:rPr>
          <w:sz w:val="28"/>
          <w:szCs w:val="28"/>
          <w:lang w:val="en-US"/>
        </w:rPr>
      </w:pPr>
    </w:p>
    <w:p w:rsidR="000D2186" w:rsidRPr="00F17405" w:rsidRDefault="000D2186" w:rsidP="000D2186">
      <w:pPr>
        <w:ind w:left="5664" w:firstLine="708"/>
        <w:jc w:val="both"/>
        <w:rPr>
          <w:sz w:val="28"/>
          <w:szCs w:val="28"/>
          <w:lang w:val="en-US"/>
        </w:rPr>
      </w:pPr>
    </w:p>
    <w:p w:rsidR="007A0572" w:rsidRPr="00F17405" w:rsidRDefault="000D2186" w:rsidP="007A0572">
      <w:pPr>
        <w:ind w:left="5664" w:hanging="702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7A0572" w:rsidRPr="00F17405">
        <w:rPr>
          <w:sz w:val="28"/>
          <w:szCs w:val="28"/>
        </w:rPr>
        <w:lastRenderedPageBreak/>
        <w:t xml:space="preserve">Приложение </w:t>
      </w:r>
      <w:r w:rsidR="007A0572">
        <w:rPr>
          <w:sz w:val="28"/>
          <w:szCs w:val="28"/>
        </w:rPr>
        <w:t>3</w:t>
      </w:r>
    </w:p>
    <w:p w:rsidR="007A0572" w:rsidRPr="00F17405" w:rsidRDefault="007A0572" w:rsidP="007A0572">
      <w:pPr>
        <w:ind w:left="4962"/>
        <w:jc w:val="right"/>
        <w:rPr>
          <w:sz w:val="28"/>
          <w:szCs w:val="28"/>
        </w:rPr>
      </w:pPr>
      <w:r w:rsidRPr="00F17405">
        <w:rPr>
          <w:sz w:val="28"/>
          <w:szCs w:val="28"/>
        </w:rPr>
        <w:t>к Положению об оплате труда</w:t>
      </w:r>
    </w:p>
    <w:p w:rsidR="007A0572" w:rsidRPr="00F17405" w:rsidRDefault="007A0572" w:rsidP="007A0572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выборного </w:t>
      </w:r>
      <w:r w:rsidRPr="00F17405">
        <w:rPr>
          <w:sz w:val="28"/>
          <w:szCs w:val="28"/>
        </w:rPr>
        <w:t>должностн</w:t>
      </w:r>
      <w:r>
        <w:rPr>
          <w:sz w:val="28"/>
          <w:szCs w:val="28"/>
        </w:rPr>
        <w:t>ого</w:t>
      </w:r>
      <w:r w:rsidRPr="00F17405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F17405">
        <w:rPr>
          <w:sz w:val="28"/>
          <w:szCs w:val="28"/>
        </w:rPr>
        <w:t xml:space="preserve"> и</w:t>
      </w:r>
    </w:p>
    <w:p w:rsidR="007A0572" w:rsidRDefault="007A0572" w:rsidP="007A0572">
      <w:pPr>
        <w:jc w:val="right"/>
        <w:rPr>
          <w:sz w:val="28"/>
          <w:szCs w:val="28"/>
        </w:rPr>
      </w:pPr>
      <w:r w:rsidRPr="00F17405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а</w:t>
      </w:r>
      <w:r w:rsidRPr="00F17405">
        <w:rPr>
          <w:sz w:val="28"/>
          <w:szCs w:val="28"/>
        </w:rPr>
        <w:t xml:space="preserve">дминистрации </w:t>
      </w:r>
    </w:p>
    <w:p w:rsidR="007A0572" w:rsidRDefault="00CE2366" w:rsidP="007A057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Старогородского</w:t>
      </w:r>
      <w:proofErr w:type="spellEnd"/>
      <w:r w:rsidR="007A0572">
        <w:rPr>
          <w:sz w:val="28"/>
          <w:szCs w:val="28"/>
        </w:rPr>
        <w:t xml:space="preserve"> сельского поселения </w:t>
      </w:r>
    </w:p>
    <w:p w:rsidR="000D2186" w:rsidRDefault="007A0572" w:rsidP="007A0572">
      <w:pPr>
        <w:ind w:left="4962" w:firstLine="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</w:t>
      </w:r>
      <w:r w:rsidRPr="00F17405">
        <w:rPr>
          <w:sz w:val="28"/>
          <w:szCs w:val="28"/>
        </w:rPr>
        <w:t>муниципального района</w:t>
      </w:r>
    </w:p>
    <w:p w:rsidR="007A0572" w:rsidRPr="00F17405" w:rsidRDefault="007A0572" w:rsidP="007A0572">
      <w:pPr>
        <w:ind w:left="4962" w:firstLine="6"/>
        <w:jc w:val="right"/>
        <w:rPr>
          <w:sz w:val="28"/>
          <w:szCs w:val="28"/>
        </w:rPr>
      </w:pP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</w:rPr>
        <w:t>Размер ежемесячного денежного поощрения</w:t>
      </w:r>
      <w:r>
        <w:rPr>
          <w:b/>
          <w:sz w:val="28"/>
          <w:szCs w:val="28"/>
        </w:rPr>
        <w:t xml:space="preserve"> и </w:t>
      </w:r>
      <w:r w:rsidRPr="00F17405">
        <w:rPr>
          <w:b/>
          <w:sz w:val="28"/>
          <w:szCs w:val="28"/>
        </w:rPr>
        <w:t>квартальной премии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  <w:r w:rsidRPr="00F17405">
        <w:rPr>
          <w:b/>
          <w:sz w:val="28"/>
          <w:szCs w:val="28"/>
        </w:rPr>
        <w:t>по итогам работы выборного должностного лица и муниципальных служащих администрации</w:t>
      </w:r>
      <w:r>
        <w:rPr>
          <w:b/>
          <w:sz w:val="28"/>
          <w:szCs w:val="28"/>
        </w:rPr>
        <w:t xml:space="preserve"> </w:t>
      </w:r>
      <w:proofErr w:type="spellStart"/>
      <w:r w:rsidR="00CE2366">
        <w:rPr>
          <w:b/>
          <w:sz w:val="28"/>
          <w:szCs w:val="28"/>
        </w:rPr>
        <w:t>Старогородского</w:t>
      </w:r>
      <w:proofErr w:type="spellEnd"/>
      <w:r w:rsidR="007A0572" w:rsidRPr="007A0572">
        <w:rPr>
          <w:b/>
          <w:sz w:val="28"/>
          <w:szCs w:val="28"/>
        </w:rPr>
        <w:t xml:space="preserve"> сельского поселения</w:t>
      </w:r>
      <w:r w:rsidR="007A0572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Темниковского</w:t>
      </w:r>
      <w:proofErr w:type="spellEnd"/>
      <w:r w:rsidRPr="00F17405">
        <w:rPr>
          <w:b/>
          <w:sz w:val="28"/>
          <w:szCs w:val="28"/>
        </w:rPr>
        <w:t xml:space="preserve"> муниципального района </w:t>
      </w:r>
    </w:p>
    <w:p w:rsidR="000D2186" w:rsidRPr="00F17405" w:rsidRDefault="000D2186" w:rsidP="000D2186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2268"/>
        <w:gridCol w:w="2409"/>
      </w:tblGrid>
      <w:tr w:rsidR="000D2186" w:rsidRPr="00B6617A" w:rsidTr="007A0572">
        <w:tc>
          <w:tcPr>
            <w:tcW w:w="5637" w:type="dxa"/>
            <w:vMerge w:val="restart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Размер ежемесячного денежного поощрения, ежеквартальной премий по итогам работы выборного должностного лица и муниципальных служащих</w:t>
            </w:r>
          </w:p>
        </w:tc>
      </w:tr>
      <w:tr w:rsidR="000D2186" w:rsidRPr="00B6617A" w:rsidTr="007A0572">
        <w:trPr>
          <w:trHeight w:val="834"/>
        </w:trPr>
        <w:tc>
          <w:tcPr>
            <w:tcW w:w="5637" w:type="dxa"/>
            <w:vMerge/>
            <w:shd w:val="clear" w:color="auto" w:fill="auto"/>
          </w:tcPr>
          <w:p w:rsidR="000D2186" w:rsidRPr="00B6617A" w:rsidRDefault="000D2186" w:rsidP="00862DF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ежемесячное денежное поощрение</w:t>
            </w:r>
          </w:p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(в процентах)</w:t>
            </w:r>
          </w:p>
        </w:tc>
        <w:tc>
          <w:tcPr>
            <w:tcW w:w="2409" w:type="dxa"/>
            <w:shd w:val="clear" w:color="auto" w:fill="auto"/>
          </w:tcPr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ежеквартальная премия</w:t>
            </w:r>
          </w:p>
          <w:p w:rsidR="000D2186" w:rsidRPr="00B6617A" w:rsidRDefault="000D2186" w:rsidP="00862DFF">
            <w:pPr>
              <w:jc w:val="center"/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>(в процентах)</w:t>
            </w:r>
          </w:p>
        </w:tc>
      </w:tr>
      <w:tr w:rsidR="007A0572" w:rsidRPr="00B6617A" w:rsidTr="007A0572">
        <w:tc>
          <w:tcPr>
            <w:tcW w:w="5637" w:type="dxa"/>
            <w:shd w:val="clear" w:color="auto" w:fill="auto"/>
          </w:tcPr>
          <w:p w:rsidR="007A0572" w:rsidRPr="00B6617A" w:rsidRDefault="007A0572" w:rsidP="00862DFF">
            <w:pPr>
              <w:rPr>
                <w:sz w:val="28"/>
                <w:szCs w:val="28"/>
              </w:rPr>
            </w:pPr>
            <w:r w:rsidRPr="00B6617A">
              <w:rPr>
                <w:sz w:val="28"/>
                <w:szCs w:val="28"/>
              </w:rPr>
              <w:t xml:space="preserve">Глава </w:t>
            </w:r>
            <w:proofErr w:type="spellStart"/>
            <w:r w:rsidR="00CE2366">
              <w:rPr>
                <w:sz w:val="28"/>
                <w:szCs w:val="28"/>
              </w:rPr>
              <w:t>Старогородского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Темниковского</w:t>
            </w:r>
            <w:proofErr w:type="spellEnd"/>
            <w:r w:rsidRPr="00B6617A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7A0572" w:rsidRPr="00B6617A" w:rsidRDefault="007A0572" w:rsidP="0086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409" w:type="dxa"/>
            <w:shd w:val="clear" w:color="auto" w:fill="auto"/>
          </w:tcPr>
          <w:p w:rsidR="007A0572" w:rsidRPr="00B6617A" w:rsidRDefault="007A0572" w:rsidP="0086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7A0572" w:rsidRPr="00B6617A" w:rsidTr="007A0572">
        <w:tc>
          <w:tcPr>
            <w:tcW w:w="5637" w:type="dxa"/>
            <w:shd w:val="clear" w:color="auto" w:fill="auto"/>
          </w:tcPr>
          <w:p w:rsidR="007A0572" w:rsidRPr="00B6617A" w:rsidRDefault="007A0572" w:rsidP="00862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6617A">
              <w:rPr>
                <w:sz w:val="28"/>
                <w:szCs w:val="28"/>
              </w:rPr>
              <w:t xml:space="preserve">аместитель главы </w:t>
            </w:r>
            <w:proofErr w:type="spellStart"/>
            <w:r w:rsidR="00CE2366">
              <w:rPr>
                <w:sz w:val="28"/>
                <w:szCs w:val="28"/>
              </w:rPr>
              <w:t>Старогородского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Темниковского</w:t>
            </w:r>
            <w:proofErr w:type="spellEnd"/>
            <w:r w:rsidRPr="00B6617A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7A0572" w:rsidRPr="00B6617A" w:rsidRDefault="007A0572" w:rsidP="0086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409" w:type="dxa"/>
            <w:shd w:val="clear" w:color="auto" w:fill="auto"/>
          </w:tcPr>
          <w:p w:rsidR="007A0572" w:rsidRPr="00B6617A" w:rsidRDefault="007A0572" w:rsidP="0086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D2186" w:rsidRPr="00087922" w:rsidRDefault="000D2186" w:rsidP="000D2186">
      <w:pPr>
        <w:jc w:val="center"/>
      </w:pPr>
    </w:p>
    <w:p w:rsidR="000D2186" w:rsidRDefault="000D2186" w:rsidP="00F25508"/>
    <w:sectPr w:rsidR="000D2186" w:rsidSect="000D218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30" w:rsidRDefault="00C04330" w:rsidP="00487782">
      <w:r>
        <w:separator/>
      </w:r>
    </w:p>
  </w:endnote>
  <w:endnote w:type="continuationSeparator" w:id="0">
    <w:p w:rsidR="00C04330" w:rsidRDefault="00C04330" w:rsidP="0048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30" w:rsidRDefault="00C04330" w:rsidP="00487782">
      <w:r>
        <w:separator/>
      </w:r>
    </w:p>
  </w:footnote>
  <w:footnote w:type="continuationSeparator" w:id="0">
    <w:p w:rsidR="00C04330" w:rsidRDefault="00C04330" w:rsidP="00487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B51105"/>
    <w:multiLevelType w:val="hybridMultilevel"/>
    <w:tmpl w:val="3F80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774"/>
    <w:rsid w:val="000145B0"/>
    <w:rsid w:val="00046F6D"/>
    <w:rsid w:val="000B0A6E"/>
    <w:rsid w:val="000B2136"/>
    <w:rsid w:val="000B5749"/>
    <w:rsid w:val="000D2186"/>
    <w:rsid w:val="000E1F81"/>
    <w:rsid w:val="001030DA"/>
    <w:rsid w:val="0010515C"/>
    <w:rsid w:val="00134A2C"/>
    <w:rsid w:val="001570EB"/>
    <w:rsid w:val="00185C4D"/>
    <w:rsid w:val="001A21CF"/>
    <w:rsid w:val="001E08A9"/>
    <w:rsid w:val="001E2E4E"/>
    <w:rsid w:val="001F19F1"/>
    <w:rsid w:val="00211BEA"/>
    <w:rsid w:val="00267508"/>
    <w:rsid w:val="002F0E82"/>
    <w:rsid w:val="002F3181"/>
    <w:rsid w:val="003310BD"/>
    <w:rsid w:val="003377DB"/>
    <w:rsid w:val="00354368"/>
    <w:rsid w:val="003677F3"/>
    <w:rsid w:val="003A709E"/>
    <w:rsid w:val="003C1373"/>
    <w:rsid w:val="003D5A89"/>
    <w:rsid w:val="00425BC3"/>
    <w:rsid w:val="00451F0A"/>
    <w:rsid w:val="00462BBF"/>
    <w:rsid w:val="00467758"/>
    <w:rsid w:val="00471889"/>
    <w:rsid w:val="00487782"/>
    <w:rsid w:val="004C6FB5"/>
    <w:rsid w:val="00521552"/>
    <w:rsid w:val="005248E7"/>
    <w:rsid w:val="005348E3"/>
    <w:rsid w:val="00543709"/>
    <w:rsid w:val="005678FB"/>
    <w:rsid w:val="005C6EC2"/>
    <w:rsid w:val="00622E36"/>
    <w:rsid w:val="006447FB"/>
    <w:rsid w:val="00645C85"/>
    <w:rsid w:val="00660A39"/>
    <w:rsid w:val="00680CE8"/>
    <w:rsid w:val="006A18CA"/>
    <w:rsid w:val="006C36BC"/>
    <w:rsid w:val="0071102F"/>
    <w:rsid w:val="00715331"/>
    <w:rsid w:val="00784E76"/>
    <w:rsid w:val="007A0572"/>
    <w:rsid w:val="007B7E2E"/>
    <w:rsid w:val="007D469A"/>
    <w:rsid w:val="007F1FD4"/>
    <w:rsid w:val="007F5E4B"/>
    <w:rsid w:val="008113B1"/>
    <w:rsid w:val="008126F5"/>
    <w:rsid w:val="00880E17"/>
    <w:rsid w:val="008A3098"/>
    <w:rsid w:val="008B6318"/>
    <w:rsid w:val="008E0CB6"/>
    <w:rsid w:val="00941293"/>
    <w:rsid w:val="009423AB"/>
    <w:rsid w:val="009B0364"/>
    <w:rsid w:val="009B78A1"/>
    <w:rsid w:val="009E678C"/>
    <w:rsid w:val="009F5843"/>
    <w:rsid w:val="00A00099"/>
    <w:rsid w:val="00A428B0"/>
    <w:rsid w:val="00A45079"/>
    <w:rsid w:val="00A52788"/>
    <w:rsid w:val="00A57F81"/>
    <w:rsid w:val="00A61FB5"/>
    <w:rsid w:val="00A669CB"/>
    <w:rsid w:val="00A67BFA"/>
    <w:rsid w:val="00A96F92"/>
    <w:rsid w:val="00AC2C8F"/>
    <w:rsid w:val="00AC3795"/>
    <w:rsid w:val="00AD0695"/>
    <w:rsid w:val="00AD7BB3"/>
    <w:rsid w:val="00AF6CDF"/>
    <w:rsid w:val="00B0094D"/>
    <w:rsid w:val="00B20475"/>
    <w:rsid w:val="00B24E8B"/>
    <w:rsid w:val="00B40759"/>
    <w:rsid w:val="00BA3EE4"/>
    <w:rsid w:val="00BB097E"/>
    <w:rsid w:val="00BC1D3A"/>
    <w:rsid w:val="00BD6AF2"/>
    <w:rsid w:val="00BF4EE7"/>
    <w:rsid w:val="00BF77AA"/>
    <w:rsid w:val="00C04330"/>
    <w:rsid w:val="00C25131"/>
    <w:rsid w:val="00C43198"/>
    <w:rsid w:val="00C65E87"/>
    <w:rsid w:val="00C77E0F"/>
    <w:rsid w:val="00C8017A"/>
    <w:rsid w:val="00C85EAA"/>
    <w:rsid w:val="00CA7DDC"/>
    <w:rsid w:val="00CD5764"/>
    <w:rsid w:val="00CE2366"/>
    <w:rsid w:val="00CF5774"/>
    <w:rsid w:val="00D17D88"/>
    <w:rsid w:val="00D60355"/>
    <w:rsid w:val="00D766C6"/>
    <w:rsid w:val="00DA4916"/>
    <w:rsid w:val="00DC5D79"/>
    <w:rsid w:val="00DC719F"/>
    <w:rsid w:val="00DD4CBA"/>
    <w:rsid w:val="00DD68CA"/>
    <w:rsid w:val="00DF3EC4"/>
    <w:rsid w:val="00E1711A"/>
    <w:rsid w:val="00E22CF0"/>
    <w:rsid w:val="00E33CEC"/>
    <w:rsid w:val="00E34A64"/>
    <w:rsid w:val="00E62F0C"/>
    <w:rsid w:val="00E67512"/>
    <w:rsid w:val="00E90B76"/>
    <w:rsid w:val="00E93305"/>
    <w:rsid w:val="00EC0288"/>
    <w:rsid w:val="00ED0AFD"/>
    <w:rsid w:val="00ED3531"/>
    <w:rsid w:val="00EF7E0B"/>
    <w:rsid w:val="00F045B1"/>
    <w:rsid w:val="00F25508"/>
    <w:rsid w:val="00F306B1"/>
    <w:rsid w:val="00F56D7D"/>
    <w:rsid w:val="00F84C15"/>
    <w:rsid w:val="00FC1EBB"/>
    <w:rsid w:val="00FD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AC3795"/>
    <w:pPr>
      <w:keepNext/>
      <w:tabs>
        <w:tab w:val="num" w:pos="720"/>
      </w:tabs>
      <w:ind w:left="720" w:hanging="720"/>
      <w:jc w:val="center"/>
      <w:outlineLvl w:val="0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AC3795"/>
    <w:pPr>
      <w:keepNext/>
      <w:tabs>
        <w:tab w:val="num" w:pos="5040"/>
      </w:tabs>
      <w:ind w:left="5040" w:hanging="72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7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AC37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0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09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487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77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487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778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5D2B-3EB1-465E-9E8D-D1A0F327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A. Parshina</dc:creator>
  <cp:lastModifiedBy>SE</cp:lastModifiedBy>
  <cp:revision>7</cp:revision>
  <cp:lastPrinted>2022-08-08T10:05:00Z</cp:lastPrinted>
  <dcterms:created xsi:type="dcterms:W3CDTF">2025-05-29T11:44:00Z</dcterms:created>
  <dcterms:modified xsi:type="dcterms:W3CDTF">2025-05-30T08:37:00Z</dcterms:modified>
</cp:coreProperties>
</file>